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A3DA" w14:textId="1CEA80D1" w:rsidR="00C30F09" w:rsidRDefault="00C30F09">
      <w:pPr>
        <w:pStyle w:val="BodyText"/>
        <w:spacing w:before="4"/>
        <w:rPr>
          <w:rFonts w:ascii="Times New Roman"/>
          <w:sz w:val="18"/>
        </w:rPr>
      </w:pPr>
    </w:p>
    <w:p w14:paraId="60D3E23F" w14:textId="77777777" w:rsidR="00C30F09" w:rsidRDefault="00C30F09">
      <w:pPr>
        <w:pStyle w:val="BodyText"/>
        <w:rPr>
          <w:rFonts w:ascii="Times New Roman"/>
          <w:sz w:val="12"/>
        </w:rPr>
      </w:pPr>
    </w:p>
    <w:p w14:paraId="773C8C42" w14:textId="77777777" w:rsidR="00FE5E04" w:rsidRDefault="0098621B" w:rsidP="00F2406B">
      <w:pPr>
        <w:spacing w:before="117"/>
        <w:jc w:val="center"/>
        <w:rPr>
          <w:b/>
          <w:color w:val="404040"/>
          <w:sz w:val="24"/>
        </w:rPr>
      </w:pPr>
      <w:r w:rsidRPr="0098621B">
        <w:rPr>
          <w:b/>
          <w:noProof/>
          <w:color w:val="404040"/>
          <w:sz w:val="24"/>
        </w:rPr>
        <w:pict w14:anchorId="0DD0D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P" style="width:558.45pt;height:137.75pt;mso-width-percent:0;mso-height-percent:0;mso-width-percent:0;mso-height-percent:0">
            <v:imagedata r:id="rId7" o:title="CoP"/>
          </v:shape>
        </w:pict>
      </w:r>
    </w:p>
    <w:p w14:paraId="4813A2B0" w14:textId="77777777" w:rsidR="004C23E1" w:rsidRPr="00537F73" w:rsidRDefault="004C23E1" w:rsidP="00F2406B">
      <w:pPr>
        <w:spacing w:before="117"/>
        <w:jc w:val="center"/>
        <w:rPr>
          <w:b/>
          <w:color w:val="404040"/>
          <w:sz w:val="21"/>
          <w:szCs w:val="21"/>
        </w:rPr>
      </w:pPr>
    </w:p>
    <w:p w14:paraId="0E85AA5A" w14:textId="1B8B0BF5" w:rsidR="000239A1" w:rsidRPr="000D50C8" w:rsidRDefault="00256933" w:rsidP="00F2406B">
      <w:pPr>
        <w:spacing w:before="117"/>
        <w:jc w:val="center"/>
        <w:rPr>
          <w:b/>
          <w:color w:val="404040"/>
        </w:rPr>
      </w:pPr>
      <w:r w:rsidRPr="000D50C8">
        <w:rPr>
          <w:b/>
          <w:color w:val="404040"/>
        </w:rPr>
        <w:t xml:space="preserve">Thursday, </w:t>
      </w:r>
      <w:r w:rsidR="007C7AA2">
        <w:rPr>
          <w:b/>
          <w:color w:val="404040"/>
        </w:rPr>
        <w:t xml:space="preserve">May </w:t>
      </w:r>
      <w:r w:rsidR="00F14366">
        <w:rPr>
          <w:b/>
          <w:color w:val="404040"/>
        </w:rPr>
        <w:t>28</w:t>
      </w:r>
      <w:r w:rsidR="000239A1" w:rsidRPr="000D50C8">
        <w:rPr>
          <w:b/>
          <w:color w:val="404040"/>
        </w:rPr>
        <w:t>,</w:t>
      </w:r>
      <w:r w:rsidR="003D70E9" w:rsidRPr="000D50C8">
        <w:rPr>
          <w:b/>
          <w:color w:val="404040"/>
        </w:rPr>
        <w:t xml:space="preserve"> </w:t>
      </w:r>
      <w:r w:rsidR="000F1828" w:rsidRPr="000D50C8">
        <w:rPr>
          <w:b/>
          <w:color w:val="404040"/>
        </w:rPr>
        <w:t xml:space="preserve">2020 </w:t>
      </w:r>
    </w:p>
    <w:p w14:paraId="55E6A90C" w14:textId="09DD6C05" w:rsidR="00C30F09" w:rsidRPr="000D50C8" w:rsidRDefault="000F1828" w:rsidP="00F2406B">
      <w:pPr>
        <w:spacing w:before="117"/>
        <w:jc w:val="center"/>
        <w:rPr>
          <w:b/>
        </w:rPr>
      </w:pPr>
      <w:r w:rsidRPr="000D50C8">
        <w:rPr>
          <w:color w:val="000000" w:themeColor="text1"/>
        </w:rPr>
        <w:t>8</w:t>
      </w:r>
      <w:r w:rsidR="003D70E9" w:rsidRPr="000D50C8">
        <w:rPr>
          <w:b/>
          <w:color w:val="000000" w:themeColor="text1"/>
        </w:rPr>
        <w:t>:</w:t>
      </w:r>
      <w:r w:rsidR="003D70E9" w:rsidRPr="000D50C8">
        <w:rPr>
          <w:b/>
          <w:color w:val="404040"/>
        </w:rPr>
        <w:t xml:space="preserve">30 </w:t>
      </w:r>
      <w:r w:rsidR="00976F9B" w:rsidRPr="000D50C8">
        <w:rPr>
          <w:b/>
          <w:color w:val="404040"/>
        </w:rPr>
        <w:t>am Pacific; 9</w:t>
      </w:r>
      <w:r w:rsidR="003D70E9" w:rsidRPr="000D50C8">
        <w:rPr>
          <w:b/>
          <w:color w:val="404040"/>
        </w:rPr>
        <w:t>:30</w:t>
      </w:r>
      <w:r w:rsidR="00976F9B" w:rsidRPr="000D50C8">
        <w:rPr>
          <w:b/>
          <w:color w:val="404040"/>
        </w:rPr>
        <w:t>am Mountain; 10</w:t>
      </w:r>
      <w:r w:rsidR="003D70E9" w:rsidRPr="000D50C8">
        <w:rPr>
          <w:b/>
          <w:color w:val="404040"/>
        </w:rPr>
        <w:t>:30</w:t>
      </w:r>
      <w:r w:rsidR="00976F9B" w:rsidRPr="000D50C8">
        <w:rPr>
          <w:b/>
          <w:color w:val="404040"/>
        </w:rPr>
        <w:t>am Central; 11</w:t>
      </w:r>
      <w:r w:rsidR="003D70E9" w:rsidRPr="000D50C8">
        <w:rPr>
          <w:b/>
          <w:color w:val="404040"/>
        </w:rPr>
        <w:t>:30</w:t>
      </w:r>
      <w:r w:rsidR="00976F9B" w:rsidRPr="000D50C8">
        <w:rPr>
          <w:b/>
          <w:color w:val="404040"/>
        </w:rPr>
        <w:t>am Eastern</w:t>
      </w:r>
    </w:p>
    <w:p w14:paraId="01EFA27F" w14:textId="77777777" w:rsidR="00DF256F" w:rsidRPr="000D50C8" w:rsidRDefault="00DF256F" w:rsidP="00976F9B">
      <w:pPr>
        <w:spacing w:before="60"/>
        <w:ind w:left="826"/>
        <w:rPr>
          <w:b/>
          <w:i/>
          <w:color w:val="404040"/>
        </w:rPr>
      </w:pPr>
    </w:p>
    <w:tbl>
      <w:tblPr>
        <w:tblW w:w="4991" w:type="pct"/>
        <w:tblInd w:w="2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759"/>
        <w:gridCol w:w="8371"/>
      </w:tblGrid>
      <w:tr w:rsidR="00B94F68" w:rsidRPr="000D50C8" w14:paraId="75D2F7E9" w14:textId="77777777" w:rsidTr="00CE2CF3">
        <w:trPr>
          <w:trHeight w:val="323"/>
        </w:trPr>
        <w:tc>
          <w:tcPr>
            <w:tcW w:w="2670" w:type="dxa"/>
            <w:shd w:val="clear" w:color="auto" w:fill="F2F2F2" w:themeFill="background1" w:themeFillShade="F2"/>
          </w:tcPr>
          <w:p w14:paraId="5B0E491B" w14:textId="635A3C99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>CoP</w:t>
            </w:r>
            <w:proofErr w:type="spellEnd"/>
            <w:r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Facilitator</w:t>
            </w:r>
          </w:p>
        </w:tc>
        <w:tc>
          <w:tcPr>
            <w:tcW w:w="8100" w:type="dxa"/>
          </w:tcPr>
          <w:p w14:paraId="4E177AE8" w14:textId="3303D50E" w:rsidR="00B94F68" w:rsidRPr="000D50C8" w:rsidRDefault="00DF256F" w:rsidP="00CE2C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Diana Fortune</w:t>
            </w:r>
          </w:p>
        </w:tc>
      </w:tr>
      <w:tr w:rsidR="00B94F68" w:rsidRPr="000D50C8" w14:paraId="23777909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397D997C" w14:textId="50B4E7D3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</w:pPr>
            <w:r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>Hub Team Members</w:t>
            </w:r>
          </w:p>
        </w:tc>
        <w:tc>
          <w:tcPr>
            <w:tcW w:w="8100" w:type="dxa"/>
          </w:tcPr>
          <w:p w14:paraId="2275FCFF" w14:textId="07BBC21F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D50C8">
              <w:rPr>
                <w:rFonts w:ascii="Times New Roman" w:hAnsi="Times New Roman"/>
                <w:sz w:val="22"/>
                <w:szCs w:val="22"/>
              </w:rPr>
              <w:t xml:space="preserve">Nancy Baruch; Heidi Behm; Peter Davidson; Pete Dupree; Julie Higashi; Dee </w:t>
            </w:r>
            <w:proofErr w:type="spellStart"/>
            <w:r w:rsidRPr="000D50C8">
              <w:rPr>
                <w:rFonts w:ascii="Times New Roman" w:hAnsi="Times New Roman"/>
                <w:sz w:val="22"/>
                <w:szCs w:val="22"/>
              </w:rPr>
              <w:t>Pri</w:t>
            </w:r>
            <w:r w:rsidR="00F2406B" w:rsidRPr="000D50C8">
              <w:rPr>
                <w:rFonts w:ascii="Times New Roman" w:hAnsi="Times New Roman"/>
                <w:sz w:val="22"/>
                <w:szCs w:val="22"/>
              </w:rPr>
              <w:t>tschet</w:t>
            </w:r>
            <w:proofErr w:type="spellEnd"/>
            <w:r w:rsidR="00BD2462" w:rsidRPr="000D50C8">
              <w:rPr>
                <w:rFonts w:ascii="Times New Roman" w:hAnsi="Times New Roman"/>
                <w:sz w:val="22"/>
                <w:szCs w:val="22"/>
              </w:rPr>
              <w:t>; Jason Cummins</w:t>
            </w:r>
          </w:p>
        </w:tc>
      </w:tr>
      <w:tr w:rsidR="00B94F68" w:rsidRPr="000D50C8" w14:paraId="12506A14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396B232A" w14:textId="52E75B18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>Didactic Speaker</w:t>
            </w:r>
          </w:p>
        </w:tc>
        <w:tc>
          <w:tcPr>
            <w:tcW w:w="8100" w:type="dxa"/>
          </w:tcPr>
          <w:p w14:paraId="5E30D461" w14:textId="06BAAFB0" w:rsidR="00B94F68" w:rsidRPr="000D50C8" w:rsidRDefault="00F14366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z w:val="22"/>
                <w:szCs w:val="22"/>
                <w:lang w:val="es-MX"/>
              </w:rPr>
              <w:t>Heidi Behm (OR)</w:t>
            </w:r>
            <w:r w:rsidR="00D3350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; </w:t>
            </w:r>
            <w:r w:rsidR="00D33501">
              <w:rPr>
                <w:rFonts w:ascii="Times New Roman" w:hAnsi="Times New Roman"/>
                <w:sz w:val="22"/>
                <w:szCs w:val="22"/>
                <w:lang w:val="es-MX"/>
              </w:rPr>
              <w:t>Julie Higashi (LA County);</w:t>
            </w:r>
            <w:bookmarkStart w:id="0" w:name="_GoBack"/>
            <w:bookmarkEnd w:id="0"/>
          </w:p>
        </w:tc>
      </w:tr>
      <w:tr w:rsidR="00B94F68" w:rsidRPr="000D50C8" w14:paraId="6BAF6719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320236C4" w14:textId="77777777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>Target Audience</w:t>
            </w:r>
          </w:p>
        </w:tc>
        <w:tc>
          <w:tcPr>
            <w:tcW w:w="8100" w:type="dxa"/>
          </w:tcPr>
          <w:p w14:paraId="19FBCB35" w14:textId="72BCF845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D50C8">
              <w:rPr>
                <w:rFonts w:ascii="Times New Roman" w:hAnsi="Times New Roman"/>
                <w:sz w:val="22"/>
                <w:szCs w:val="22"/>
              </w:rPr>
              <w:t xml:space="preserve">TB Program Managers/Controllers; other interested persons involved in programmatic functions </w:t>
            </w:r>
          </w:p>
        </w:tc>
      </w:tr>
      <w:tr w:rsidR="00B94F68" w:rsidRPr="000D50C8" w14:paraId="11113CDD" w14:textId="77777777" w:rsidTr="00CE2CF3">
        <w:trPr>
          <w:trHeight w:val="237"/>
        </w:trPr>
        <w:tc>
          <w:tcPr>
            <w:tcW w:w="2670" w:type="dxa"/>
            <w:shd w:val="clear" w:color="auto" w:fill="F2F2F2" w:themeFill="background1" w:themeFillShade="F2"/>
          </w:tcPr>
          <w:p w14:paraId="431328C9" w14:textId="36B71F17" w:rsidR="00B94F68" w:rsidRPr="000D50C8" w:rsidRDefault="00EA04AC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>CoP</w:t>
            </w:r>
            <w:proofErr w:type="spellEnd"/>
            <w:r w:rsidR="00B94F68"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Objectives </w:t>
            </w:r>
          </w:p>
        </w:tc>
        <w:tc>
          <w:tcPr>
            <w:tcW w:w="8100" w:type="dxa"/>
          </w:tcPr>
          <w:p w14:paraId="02123F40" w14:textId="629B4D14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D50C8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F14366">
              <w:rPr>
                <w:rFonts w:ascii="Times New Roman" w:hAnsi="Times New Roman"/>
                <w:sz w:val="22"/>
                <w:szCs w:val="22"/>
              </w:rPr>
              <w:t>educate</w:t>
            </w:r>
            <w:r w:rsidRPr="000D50C8">
              <w:rPr>
                <w:rFonts w:ascii="Times New Roman" w:hAnsi="Times New Roman"/>
                <w:sz w:val="22"/>
                <w:szCs w:val="22"/>
              </w:rPr>
              <w:t xml:space="preserve"> program managers and others in management of TB program activities  </w:t>
            </w:r>
          </w:p>
        </w:tc>
      </w:tr>
      <w:tr w:rsidR="00B94F68" w:rsidRPr="000D50C8" w14:paraId="765B6684" w14:textId="77777777" w:rsidTr="00CE2CF3">
        <w:trPr>
          <w:trHeight w:val="28"/>
        </w:trPr>
        <w:tc>
          <w:tcPr>
            <w:tcW w:w="2670" w:type="dxa"/>
            <w:shd w:val="clear" w:color="auto" w:fill="F2F2F2" w:themeFill="background1" w:themeFillShade="F2"/>
          </w:tcPr>
          <w:p w14:paraId="5D58B01F" w14:textId="77777777" w:rsidR="00B94F68" w:rsidRPr="000D50C8" w:rsidRDefault="00B94F68" w:rsidP="00CE2CF3">
            <w:pPr>
              <w:pStyle w:val="Style1"/>
              <w:shd w:val="clear" w:color="auto" w:fill="FFFFFF" w:themeFill="background1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D50C8">
              <w:rPr>
                <w:rFonts w:ascii="Times New Roman" w:hAnsi="Times New Roman"/>
                <w:b/>
                <w:i/>
                <w:sz w:val="22"/>
                <w:szCs w:val="22"/>
              </w:rPr>
              <w:t>Reminders</w:t>
            </w:r>
          </w:p>
        </w:tc>
        <w:tc>
          <w:tcPr>
            <w:tcW w:w="8100" w:type="dxa"/>
          </w:tcPr>
          <w:p w14:paraId="49A8888D" w14:textId="77777777" w:rsidR="00D33501" w:rsidRDefault="00B94F68" w:rsidP="00B94F68">
            <w:pPr>
              <w:spacing w:before="117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Next Community of Practice Date:</w:t>
            </w:r>
            <w:r w:rsidR="003D70E9" w:rsidRPr="000D50C8">
              <w:rPr>
                <w:rFonts w:ascii="Times New Roman" w:hAnsi="Times New Roman" w:cs="Times New Roman"/>
              </w:rPr>
              <w:t xml:space="preserve"> </w:t>
            </w:r>
            <w:r w:rsidR="00F14366">
              <w:rPr>
                <w:rFonts w:ascii="Times New Roman" w:hAnsi="Times New Roman" w:cs="Times New Roman"/>
              </w:rPr>
              <w:t>June 11, 2020</w:t>
            </w:r>
            <w:r w:rsidR="00D33501">
              <w:rPr>
                <w:rFonts w:ascii="Times New Roman" w:hAnsi="Times New Roman" w:cs="Times New Roman"/>
              </w:rPr>
              <w:t xml:space="preserve">:  </w:t>
            </w:r>
          </w:p>
          <w:p w14:paraId="1D34317E" w14:textId="7F92CCA0" w:rsidR="00B94F68" w:rsidRPr="000D50C8" w:rsidRDefault="00D33501" w:rsidP="00B94F68">
            <w:pPr>
              <w:spacing w:before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Panel Approach:  Utilizing electronic DOT and Telemedicine in TB clinical practice</w:t>
            </w:r>
          </w:p>
        </w:tc>
      </w:tr>
    </w:tbl>
    <w:p w14:paraId="7331CF6F" w14:textId="77777777" w:rsidR="00C30F09" w:rsidRPr="000D50C8" w:rsidRDefault="00C30F09">
      <w:pPr>
        <w:rPr>
          <w:b/>
          <w:i/>
        </w:rPr>
      </w:pPr>
    </w:p>
    <w:p w14:paraId="58EFC6FD" w14:textId="77777777" w:rsidR="00C30F09" w:rsidRPr="000D50C8" w:rsidRDefault="00C30F09">
      <w:pPr>
        <w:spacing w:before="2" w:after="1"/>
        <w:rPr>
          <w:b/>
          <w:i/>
        </w:rPr>
      </w:pPr>
    </w:p>
    <w:tbl>
      <w:tblPr>
        <w:tblW w:w="10689" w:type="dxa"/>
        <w:tblInd w:w="16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750"/>
        <w:gridCol w:w="2750"/>
      </w:tblGrid>
      <w:tr w:rsidR="00210DE9" w:rsidRPr="000D50C8" w14:paraId="54D42488" w14:textId="77777777" w:rsidTr="006F288F">
        <w:trPr>
          <w:trHeight w:val="428"/>
          <w:tblHeader/>
        </w:trPr>
        <w:tc>
          <w:tcPr>
            <w:tcW w:w="2189" w:type="dxa"/>
            <w:tcBorders>
              <w:top w:val="nil"/>
              <w:left w:val="nil"/>
              <w:right w:val="single" w:sz="4" w:space="0" w:color="BFBFBF"/>
            </w:tcBorders>
            <w:shd w:val="clear" w:color="auto" w:fill="003366"/>
          </w:tcPr>
          <w:p w14:paraId="01B1C6E2" w14:textId="77777777" w:rsidR="00C30F09" w:rsidRPr="000D50C8" w:rsidRDefault="00263D3A">
            <w:pPr>
              <w:pStyle w:val="TableParagraph"/>
              <w:spacing w:before="143"/>
              <w:ind w:left="105"/>
              <w:rPr>
                <w:b/>
              </w:rPr>
            </w:pPr>
            <w:r w:rsidRPr="000D50C8">
              <w:rPr>
                <w:b/>
                <w:color w:val="FFFFFF"/>
                <w:w w:val="105"/>
              </w:rPr>
              <w:t>Time</w:t>
            </w:r>
          </w:p>
        </w:tc>
        <w:tc>
          <w:tcPr>
            <w:tcW w:w="575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003366"/>
          </w:tcPr>
          <w:p w14:paraId="1C277FF4" w14:textId="77777777" w:rsidR="00C30F09" w:rsidRPr="000D50C8" w:rsidRDefault="00263D3A">
            <w:pPr>
              <w:pStyle w:val="TableParagraph"/>
              <w:spacing w:before="143"/>
              <w:ind w:left="99"/>
              <w:rPr>
                <w:b/>
              </w:rPr>
            </w:pPr>
            <w:r w:rsidRPr="000D50C8">
              <w:rPr>
                <w:b/>
                <w:color w:val="FFFFFF"/>
                <w:w w:val="105"/>
              </w:rPr>
              <w:t>Topic</w:t>
            </w:r>
          </w:p>
        </w:tc>
        <w:tc>
          <w:tcPr>
            <w:tcW w:w="2750" w:type="dxa"/>
            <w:tcBorders>
              <w:top w:val="nil"/>
              <w:left w:val="single" w:sz="4" w:space="0" w:color="BFBFBF"/>
              <w:right w:val="nil"/>
            </w:tcBorders>
            <w:shd w:val="clear" w:color="auto" w:fill="003366"/>
          </w:tcPr>
          <w:p w14:paraId="326481CB" w14:textId="4B922FCB" w:rsidR="00C30F09" w:rsidRPr="000D50C8" w:rsidRDefault="00263D3A">
            <w:pPr>
              <w:pStyle w:val="TableParagraph"/>
              <w:spacing w:before="143"/>
              <w:ind w:left="99"/>
              <w:rPr>
                <w:b/>
              </w:rPr>
            </w:pPr>
            <w:r w:rsidRPr="000D50C8">
              <w:rPr>
                <w:b/>
                <w:color w:val="FFFFFF"/>
                <w:w w:val="105"/>
              </w:rPr>
              <w:t>Presenter</w:t>
            </w:r>
            <w:r w:rsidR="009A32CA" w:rsidRPr="000D50C8">
              <w:rPr>
                <w:b/>
                <w:color w:val="FFFFFF"/>
                <w:w w:val="105"/>
              </w:rPr>
              <w:t>/Faculty</w:t>
            </w:r>
          </w:p>
        </w:tc>
      </w:tr>
      <w:tr w:rsidR="00C30F09" w:rsidRPr="000D50C8" w14:paraId="2D3AA0B1" w14:textId="77777777" w:rsidTr="006F288F">
        <w:trPr>
          <w:trHeight w:val="661"/>
        </w:trPr>
        <w:tc>
          <w:tcPr>
            <w:tcW w:w="2189" w:type="dxa"/>
            <w:tcBorders>
              <w:left w:val="nil"/>
              <w:bottom w:val="single" w:sz="24" w:space="0" w:color="4F81BD"/>
            </w:tcBorders>
          </w:tcPr>
          <w:p w14:paraId="698A62CD" w14:textId="77777777" w:rsidR="00C30F09" w:rsidRPr="000D50C8" w:rsidRDefault="00C30F0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i/>
              </w:rPr>
            </w:pPr>
          </w:p>
          <w:p w14:paraId="7CFD33CD" w14:textId="7D736779" w:rsidR="00C30F09" w:rsidRPr="000D50C8" w:rsidRDefault="00256933" w:rsidP="00F766C0">
            <w:pPr>
              <w:pStyle w:val="TableParagraph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  <w:color w:val="404040"/>
                <w:w w:val="105"/>
              </w:rPr>
              <w:t>9</w:t>
            </w:r>
            <w:r w:rsidR="00976F9B" w:rsidRPr="000D50C8">
              <w:rPr>
                <w:rFonts w:ascii="Times New Roman" w:hAnsi="Times New Roman" w:cs="Times New Roman"/>
                <w:color w:val="404040"/>
                <w:w w:val="105"/>
              </w:rPr>
              <w:t>:</w:t>
            </w:r>
            <w:r w:rsidR="000F1828" w:rsidRPr="000D50C8">
              <w:rPr>
                <w:rFonts w:ascii="Times New Roman" w:hAnsi="Times New Roman" w:cs="Times New Roman"/>
                <w:color w:val="404040"/>
                <w:w w:val="105"/>
              </w:rPr>
              <w:t>3</w:t>
            </w:r>
            <w:r w:rsidR="00976F9B" w:rsidRPr="000D50C8">
              <w:rPr>
                <w:rFonts w:ascii="Times New Roman" w:hAnsi="Times New Roman" w:cs="Times New Roman"/>
                <w:color w:val="404040"/>
                <w:w w:val="105"/>
              </w:rPr>
              <w:t>0</w:t>
            </w:r>
            <w:r w:rsidR="003F4AD6" w:rsidRPr="000D50C8">
              <w:rPr>
                <w:rFonts w:ascii="Times New Roman" w:hAnsi="Times New Roman" w:cs="Times New Roman"/>
                <w:color w:val="404040"/>
                <w:w w:val="105"/>
              </w:rPr>
              <w:t xml:space="preserve"> </w:t>
            </w:r>
            <w:r w:rsidR="00976F9B" w:rsidRPr="000D50C8">
              <w:rPr>
                <w:rFonts w:ascii="Times New Roman" w:hAnsi="Times New Roman" w:cs="Times New Roman"/>
                <w:color w:val="404040"/>
                <w:w w:val="105"/>
              </w:rPr>
              <w:t>am</w:t>
            </w:r>
          </w:p>
        </w:tc>
        <w:tc>
          <w:tcPr>
            <w:tcW w:w="5750" w:type="dxa"/>
            <w:tcBorders>
              <w:bottom w:val="single" w:sz="24" w:space="0" w:color="4F81BD"/>
            </w:tcBorders>
          </w:tcPr>
          <w:p w14:paraId="18B93DCE" w14:textId="33F6040B" w:rsidR="00C30F09" w:rsidRPr="000D50C8" w:rsidRDefault="00FE5E04" w:rsidP="00976F9B">
            <w:pPr>
              <w:pStyle w:val="TableParagraph"/>
              <w:spacing w:before="168"/>
              <w:ind w:left="99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  <w:color w:val="404040"/>
              </w:rPr>
              <w:t>Welcome</w:t>
            </w:r>
            <w:r w:rsidR="00D53466" w:rsidRPr="000D50C8">
              <w:rPr>
                <w:rFonts w:ascii="Times New Roman" w:hAnsi="Times New Roman" w:cs="Times New Roman"/>
                <w:color w:val="404040"/>
              </w:rPr>
              <w:t>; Utilizing Zoom Platform</w:t>
            </w:r>
            <w:r w:rsidR="00256933" w:rsidRPr="000D50C8">
              <w:rPr>
                <w:rFonts w:ascii="Times New Roman" w:hAnsi="Times New Roman" w:cs="Times New Roman"/>
                <w:color w:val="404040"/>
              </w:rPr>
              <w:t xml:space="preserve"> &amp; Poll</w:t>
            </w:r>
            <w:r w:rsidRPr="000D50C8">
              <w:rPr>
                <w:rFonts w:ascii="Times New Roman" w:hAnsi="Times New Roman" w:cs="Times New Roman"/>
                <w:color w:val="404040"/>
              </w:rPr>
              <w:t xml:space="preserve"> </w:t>
            </w:r>
            <w:r w:rsidR="0068139D" w:rsidRPr="000D50C8">
              <w:rPr>
                <w:rFonts w:ascii="Times New Roman" w:hAnsi="Times New Roman" w:cs="Times New Roman"/>
                <w:color w:val="404040"/>
              </w:rPr>
              <w:t>Every</w:t>
            </w:r>
            <w:r w:rsidR="00152EA4">
              <w:rPr>
                <w:rFonts w:ascii="Times New Roman" w:hAnsi="Times New Roman" w:cs="Times New Roman"/>
                <w:color w:val="404040"/>
              </w:rPr>
              <w:t>w</w:t>
            </w:r>
            <w:r w:rsidRPr="000D50C8">
              <w:rPr>
                <w:rFonts w:ascii="Times New Roman" w:hAnsi="Times New Roman" w:cs="Times New Roman"/>
                <w:color w:val="404040"/>
              </w:rPr>
              <w:t>here</w:t>
            </w:r>
          </w:p>
        </w:tc>
        <w:tc>
          <w:tcPr>
            <w:tcW w:w="2750" w:type="dxa"/>
            <w:tcBorders>
              <w:bottom w:val="single" w:sz="24" w:space="0" w:color="4F81BD"/>
              <w:right w:val="nil"/>
            </w:tcBorders>
          </w:tcPr>
          <w:p w14:paraId="1584C4E8" w14:textId="77777777" w:rsidR="00C30F09" w:rsidRPr="000D50C8" w:rsidRDefault="00C30F09" w:rsidP="00537F7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182AD2F" w14:textId="751123D9" w:rsidR="00C30F09" w:rsidRPr="000D50C8" w:rsidRDefault="00263D3A" w:rsidP="00537F73">
            <w:pPr>
              <w:pStyle w:val="TableParagraph"/>
              <w:tabs>
                <w:tab w:val="left" w:pos="237"/>
              </w:tabs>
              <w:ind w:left="99"/>
              <w:jc w:val="center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  <w:color w:val="404040"/>
                <w:w w:val="105"/>
              </w:rPr>
              <w:t xml:space="preserve">Diana </w:t>
            </w:r>
            <w:r w:rsidR="0050335B" w:rsidRPr="000D50C8">
              <w:rPr>
                <w:rFonts w:ascii="Times New Roman" w:hAnsi="Times New Roman" w:cs="Times New Roman"/>
                <w:color w:val="404040"/>
                <w:w w:val="105"/>
              </w:rPr>
              <w:t>Fortune</w:t>
            </w:r>
          </w:p>
        </w:tc>
      </w:tr>
      <w:tr w:rsidR="00F766C0" w:rsidRPr="000D50C8" w14:paraId="7034D310" w14:textId="77777777" w:rsidTr="006F288F">
        <w:trPr>
          <w:trHeight w:val="698"/>
        </w:trPr>
        <w:tc>
          <w:tcPr>
            <w:tcW w:w="2189" w:type="dxa"/>
            <w:tcBorders>
              <w:left w:val="nil"/>
              <w:bottom w:val="single" w:sz="24" w:space="0" w:color="4F81BD"/>
            </w:tcBorders>
          </w:tcPr>
          <w:p w14:paraId="3A008313" w14:textId="77777777" w:rsidR="00F766C0" w:rsidRPr="000D50C8" w:rsidRDefault="00F766C0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42741112" w14:textId="490C71B7" w:rsidR="00F766C0" w:rsidRPr="000D50C8" w:rsidRDefault="00F766C0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9:35</w:t>
            </w:r>
            <w:r w:rsidR="003F4AD6" w:rsidRPr="000D50C8">
              <w:rPr>
                <w:rFonts w:ascii="Times New Roman" w:hAnsi="Times New Roman" w:cs="Times New Roman"/>
              </w:rPr>
              <w:t xml:space="preserve"> </w:t>
            </w:r>
            <w:r w:rsidRPr="000D50C8">
              <w:rPr>
                <w:rFonts w:ascii="Times New Roman" w:hAnsi="Times New Roman" w:cs="Times New Roman"/>
              </w:rPr>
              <w:t xml:space="preserve">am </w:t>
            </w:r>
          </w:p>
        </w:tc>
        <w:tc>
          <w:tcPr>
            <w:tcW w:w="5750" w:type="dxa"/>
            <w:tcBorders>
              <w:bottom w:val="single" w:sz="24" w:space="0" w:color="4F81BD"/>
            </w:tcBorders>
          </w:tcPr>
          <w:p w14:paraId="79BFC729" w14:textId="5DB34980" w:rsidR="00F766C0" w:rsidRPr="000D50C8" w:rsidRDefault="00F766C0" w:rsidP="00976F9B">
            <w:pPr>
              <w:pStyle w:val="TableParagraph"/>
              <w:spacing w:before="168"/>
              <w:ind w:left="99"/>
              <w:rPr>
                <w:rFonts w:ascii="Times New Roman" w:hAnsi="Times New Roman" w:cs="Times New Roman"/>
                <w:color w:val="404040"/>
              </w:rPr>
            </w:pPr>
            <w:r w:rsidRPr="000D50C8">
              <w:rPr>
                <w:rFonts w:ascii="Times New Roman" w:hAnsi="Times New Roman" w:cs="Times New Roman"/>
                <w:color w:val="404040"/>
              </w:rPr>
              <w:t>Announcements and P</w:t>
            </w:r>
            <w:r w:rsidR="003F4AD6" w:rsidRPr="000D50C8">
              <w:rPr>
                <w:rFonts w:ascii="Times New Roman" w:hAnsi="Times New Roman" w:cs="Times New Roman"/>
                <w:color w:val="404040"/>
              </w:rPr>
              <w:t>olling Questions</w:t>
            </w:r>
          </w:p>
        </w:tc>
        <w:tc>
          <w:tcPr>
            <w:tcW w:w="2750" w:type="dxa"/>
            <w:tcBorders>
              <w:bottom w:val="single" w:sz="24" w:space="0" w:color="4F81BD"/>
              <w:right w:val="nil"/>
            </w:tcBorders>
          </w:tcPr>
          <w:p w14:paraId="70F01AD6" w14:textId="2D9938BD" w:rsidR="003F4AD6" w:rsidRPr="000D50C8" w:rsidRDefault="003F4AD6" w:rsidP="00537F7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D48781D" w14:textId="6A227CB4" w:rsidR="00F766C0" w:rsidRPr="000D50C8" w:rsidRDefault="003F4AD6" w:rsidP="00537F7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Diana Fortune</w:t>
            </w:r>
          </w:p>
        </w:tc>
      </w:tr>
      <w:tr w:rsidR="005932D7" w:rsidRPr="000D50C8" w14:paraId="109F042F" w14:textId="77777777" w:rsidTr="00537F73">
        <w:trPr>
          <w:trHeight w:val="1668"/>
        </w:trPr>
        <w:tc>
          <w:tcPr>
            <w:tcW w:w="2189" w:type="dxa"/>
            <w:tcBorders>
              <w:top w:val="single" w:sz="24" w:space="0" w:color="0070C0"/>
              <w:left w:val="nil"/>
            </w:tcBorders>
          </w:tcPr>
          <w:p w14:paraId="46E6731A" w14:textId="77777777" w:rsidR="00256933" w:rsidRPr="000D50C8" w:rsidRDefault="00256933" w:rsidP="003C380D">
            <w:pPr>
              <w:pStyle w:val="TableParagraph"/>
              <w:spacing w:before="1"/>
              <w:ind w:left="105"/>
              <w:jc w:val="center"/>
              <w:rPr>
                <w:rFonts w:ascii="Times New Roman" w:hAnsi="Times New Roman" w:cs="Times New Roman"/>
              </w:rPr>
            </w:pPr>
          </w:p>
          <w:p w14:paraId="3422D8E1" w14:textId="02B6825A" w:rsidR="005932D7" w:rsidRPr="000D50C8" w:rsidRDefault="00256933" w:rsidP="003C380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9:</w:t>
            </w:r>
            <w:r w:rsidR="00A33F71" w:rsidRPr="000D50C8">
              <w:rPr>
                <w:rFonts w:ascii="Times New Roman" w:hAnsi="Times New Roman" w:cs="Times New Roman"/>
              </w:rPr>
              <w:t>45</w:t>
            </w:r>
            <w:r w:rsidR="003F4AD6" w:rsidRPr="000D50C8">
              <w:rPr>
                <w:rFonts w:ascii="Times New Roman" w:hAnsi="Times New Roman" w:cs="Times New Roman"/>
              </w:rPr>
              <w:t xml:space="preserve"> </w:t>
            </w:r>
            <w:r w:rsidRPr="000D50C8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5750" w:type="dxa"/>
            <w:tcBorders>
              <w:top w:val="single" w:sz="24" w:space="0" w:color="0070C0"/>
            </w:tcBorders>
          </w:tcPr>
          <w:p w14:paraId="05EB8B4F" w14:textId="77777777" w:rsidR="007C7AA2" w:rsidRDefault="002A49D3" w:rsidP="002A49D3">
            <w:pPr>
              <w:pStyle w:val="TableParagraph"/>
              <w:spacing w:line="230" w:lineRule="atLeast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 xml:space="preserve"> </w:t>
            </w:r>
          </w:p>
          <w:p w14:paraId="37E710D6" w14:textId="2A06BF15" w:rsidR="00A33F71" w:rsidRPr="000D50C8" w:rsidRDefault="007C7AA2" w:rsidP="00F14366">
            <w:pPr>
              <w:pStyle w:val="TableParagraph"/>
              <w:spacing w:line="23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33501">
              <w:rPr>
                <w:rFonts w:ascii="Times New Roman" w:hAnsi="Times New Roman" w:cs="Times New Roman"/>
              </w:rPr>
              <w:t>Developing a TB Program Evaluation Plan</w:t>
            </w:r>
          </w:p>
        </w:tc>
        <w:tc>
          <w:tcPr>
            <w:tcW w:w="2750" w:type="dxa"/>
            <w:tcBorders>
              <w:top w:val="single" w:sz="24" w:space="0" w:color="0070C0"/>
              <w:right w:val="nil"/>
            </w:tcBorders>
          </w:tcPr>
          <w:p w14:paraId="38A178CE" w14:textId="77777777" w:rsidR="00A33F71" w:rsidRDefault="00F14366" w:rsidP="007C7AA2">
            <w:pPr>
              <w:pStyle w:val="TableParagraph"/>
              <w:snapToGrid w:val="0"/>
              <w:spacing w:before="120"/>
              <w:jc w:val="center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Heidi Behm (OR)</w:t>
            </w:r>
          </w:p>
          <w:p w14:paraId="367DBBEB" w14:textId="5431DF4F" w:rsidR="00F14366" w:rsidRPr="000D50C8" w:rsidRDefault="00F14366" w:rsidP="007C7AA2">
            <w:pPr>
              <w:pStyle w:val="TableParagraph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Julie Higashi (LA County)</w:t>
            </w:r>
          </w:p>
        </w:tc>
      </w:tr>
      <w:tr w:rsidR="00A80838" w:rsidRPr="000D50C8" w14:paraId="5929DFF7" w14:textId="77777777" w:rsidTr="006F288F">
        <w:trPr>
          <w:trHeight w:val="782"/>
        </w:trPr>
        <w:tc>
          <w:tcPr>
            <w:tcW w:w="2189" w:type="dxa"/>
            <w:tcBorders>
              <w:top w:val="single" w:sz="24" w:space="0" w:color="4F81BD"/>
              <w:left w:val="nil"/>
              <w:bottom w:val="single" w:sz="24" w:space="0" w:color="4F81BD"/>
            </w:tcBorders>
          </w:tcPr>
          <w:p w14:paraId="670DD7E7" w14:textId="77777777" w:rsidR="00DF256F" w:rsidRPr="000D50C8" w:rsidRDefault="00DF256F" w:rsidP="00BF618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  <w:p w14:paraId="28286190" w14:textId="2FDC5EC7" w:rsidR="00A80838" w:rsidRPr="000D50C8" w:rsidRDefault="000F1828" w:rsidP="00BF618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10:</w:t>
            </w:r>
            <w:r w:rsidR="00D33501">
              <w:rPr>
                <w:rFonts w:ascii="Times New Roman" w:hAnsi="Times New Roman" w:cs="Times New Roman"/>
              </w:rPr>
              <w:t>15</w:t>
            </w:r>
            <w:r w:rsidR="00A4502B" w:rsidRPr="000D50C8">
              <w:rPr>
                <w:rFonts w:ascii="Times New Roman" w:hAnsi="Times New Roman" w:cs="Times New Roman"/>
              </w:rPr>
              <w:t xml:space="preserve"> </w:t>
            </w:r>
            <w:r w:rsidR="003F4AD6" w:rsidRPr="000D50C8">
              <w:rPr>
                <w:rFonts w:ascii="Times New Roman" w:hAnsi="Times New Roman" w:cs="Times New Roman"/>
              </w:rPr>
              <w:t>a</w:t>
            </w:r>
            <w:r w:rsidR="0007376E" w:rsidRPr="000D50C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50" w:type="dxa"/>
            <w:tcBorders>
              <w:top w:val="single" w:sz="24" w:space="0" w:color="4F81BD"/>
              <w:bottom w:val="single" w:sz="24" w:space="0" w:color="4F81BD"/>
            </w:tcBorders>
          </w:tcPr>
          <w:p w14:paraId="303394E6" w14:textId="282D4777" w:rsidR="00A80838" w:rsidRPr="000D50C8" w:rsidRDefault="00DF256F" w:rsidP="00BF618E">
            <w:pPr>
              <w:pStyle w:val="TableParagraph"/>
              <w:spacing w:before="210"/>
              <w:ind w:left="99"/>
              <w:rPr>
                <w:rFonts w:ascii="Times New Roman" w:hAnsi="Times New Roman" w:cs="Times New Roman"/>
                <w:color w:val="404040"/>
              </w:rPr>
            </w:pPr>
            <w:r w:rsidRPr="000D50C8">
              <w:rPr>
                <w:rFonts w:ascii="Times New Roman" w:hAnsi="Times New Roman" w:cs="Times New Roman"/>
                <w:color w:val="404040"/>
              </w:rPr>
              <w:t>Q &amp; A Session</w:t>
            </w:r>
            <w:r w:rsidR="006A536D" w:rsidRPr="000D50C8">
              <w:rPr>
                <w:rFonts w:ascii="Times New Roman" w:hAnsi="Times New Roman" w:cs="Times New Roman"/>
                <w:color w:val="404040"/>
              </w:rPr>
              <w:t xml:space="preserve"> </w:t>
            </w:r>
            <w:r w:rsidR="00F95B05" w:rsidRPr="000D50C8">
              <w:rPr>
                <w:rFonts w:ascii="Times New Roman" w:hAnsi="Times New Roman" w:cs="Times New Roman"/>
                <w:color w:val="404040"/>
              </w:rPr>
              <w:t xml:space="preserve"> </w:t>
            </w:r>
          </w:p>
        </w:tc>
        <w:tc>
          <w:tcPr>
            <w:tcW w:w="2750" w:type="dxa"/>
            <w:tcBorders>
              <w:top w:val="single" w:sz="24" w:space="0" w:color="4F81BD"/>
              <w:bottom w:val="single" w:sz="24" w:space="0" w:color="4F81BD"/>
              <w:right w:val="nil"/>
            </w:tcBorders>
          </w:tcPr>
          <w:p w14:paraId="352CC62F" w14:textId="77777777" w:rsidR="00DF256F" w:rsidRPr="000D50C8" w:rsidRDefault="00DF256F" w:rsidP="00DF25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5E40F40" w14:textId="4817019F" w:rsidR="00A80838" w:rsidRPr="000D50C8" w:rsidRDefault="00DF256F" w:rsidP="005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Hub Team</w:t>
            </w:r>
          </w:p>
        </w:tc>
      </w:tr>
      <w:tr w:rsidR="00DF256F" w:rsidRPr="000D50C8" w14:paraId="0F4C4F9F" w14:textId="77777777" w:rsidTr="006F288F">
        <w:trPr>
          <w:trHeight w:val="698"/>
        </w:trPr>
        <w:tc>
          <w:tcPr>
            <w:tcW w:w="2189" w:type="dxa"/>
            <w:tcBorders>
              <w:top w:val="single" w:sz="24" w:space="0" w:color="4F81BD"/>
              <w:left w:val="nil"/>
              <w:bottom w:val="single" w:sz="24" w:space="0" w:color="4F81BD"/>
            </w:tcBorders>
          </w:tcPr>
          <w:p w14:paraId="308D48E8" w14:textId="77777777" w:rsidR="00DF256F" w:rsidRPr="000D50C8" w:rsidRDefault="00DF256F" w:rsidP="00BF618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6EFF6377" w14:textId="342CD49B" w:rsidR="00DF256F" w:rsidRPr="000D50C8" w:rsidRDefault="000239A1" w:rsidP="00BF618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10:</w:t>
            </w:r>
            <w:r w:rsidR="00D33501">
              <w:rPr>
                <w:rFonts w:ascii="Times New Roman" w:hAnsi="Times New Roman" w:cs="Times New Roman"/>
              </w:rPr>
              <w:t xml:space="preserve">30 </w:t>
            </w:r>
            <w:r w:rsidR="00DF256F" w:rsidRPr="000D50C8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5750" w:type="dxa"/>
            <w:tcBorders>
              <w:top w:val="single" w:sz="24" w:space="0" w:color="4F81BD"/>
              <w:bottom w:val="single" w:sz="24" w:space="0" w:color="4F81BD"/>
            </w:tcBorders>
          </w:tcPr>
          <w:p w14:paraId="5697BCC6" w14:textId="340F40D4" w:rsidR="00DF256F" w:rsidRPr="000D50C8" w:rsidRDefault="00DF256F" w:rsidP="00BF618E">
            <w:pPr>
              <w:pStyle w:val="TableParagraph"/>
              <w:spacing w:before="210"/>
              <w:ind w:left="99"/>
              <w:rPr>
                <w:rFonts w:ascii="Times New Roman" w:hAnsi="Times New Roman" w:cs="Times New Roman"/>
                <w:color w:val="404040"/>
              </w:rPr>
            </w:pPr>
            <w:r w:rsidRPr="000D50C8">
              <w:rPr>
                <w:rFonts w:ascii="Times New Roman" w:hAnsi="Times New Roman" w:cs="Times New Roman"/>
                <w:color w:val="404040"/>
              </w:rPr>
              <w:t xml:space="preserve">Closing the Session </w:t>
            </w:r>
          </w:p>
        </w:tc>
        <w:tc>
          <w:tcPr>
            <w:tcW w:w="2750" w:type="dxa"/>
            <w:tcBorders>
              <w:top w:val="single" w:sz="24" w:space="0" w:color="4F81BD"/>
              <w:bottom w:val="single" w:sz="24" w:space="0" w:color="4F81BD"/>
              <w:right w:val="nil"/>
            </w:tcBorders>
          </w:tcPr>
          <w:p w14:paraId="177B4E32" w14:textId="77777777" w:rsidR="00A33F71" w:rsidRPr="000D50C8" w:rsidRDefault="00A33F71" w:rsidP="00A33F7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631CB2E" w14:textId="35A610BF" w:rsidR="00DF256F" w:rsidRPr="000D50C8" w:rsidRDefault="00DF256F" w:rsidP="005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D50C8">
              <w:rPr>
                <w:rFonts w:ascii="Times New Roman" w:hAnsi="Times New Roman" w:cs="Times New Roman"/>
              </w:rPr>
              <w:t>Diana Fortune</w:t>
            </w:r>
          </w:p>
        </w:tc>
      </w:tr>
    </w:tbl>
    <w:p w14:paraId="575382A4" w14:textId="5767C68D" w:rsidR="00506FA8" w:rsidRDefault="00506FA8" w:rsidP="009F301E">
      <w:pPr>
        <w:pStyle w:val="BodyText"/>
        <w:ind w:right="4186"/>
      </w:pPr>
    </w:p>
    <w:sectPr w:rsidR="00506FA8">
      <w:footerReference w:type="default" r:id="rId8"/>
      <w:pgSz w:w="12240" w:h="15840"/>
      <w:pgMar w:top="360" w:right="600" w:bottom="940" w:left="48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0B2E" w14:textId="77777777" w:rsidR="0098621B" w:rsidRDefault="0098621B">
      <w:r>
        <w:separator/>
      </w:r>
    </w:p>
  </w:endnote>
  <w:endnote w:type="continuationSeparator" w:id="0">
    <w:p w14:paraId="6BA84704" w14:textId="77777777" w:rsidR="0098621B" w:rsidRDefault="0098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03CB" w14:textId="4519E1F5" w:rsidR="00C30F09" w:rsidRDefault="009521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884767" wp14:editId="6921C1D4">
              <wp:simplePos x="0" y="0"/>
              <wp:positionH relativeFrom="page">
                <wp:posOffset>320321</wp:posOffset>
              </wp:positionH>
              <wp:positionV relativeFrom="page">
                <wp:posOffset>9485261</wp:posOffset>
              </wp:positionV>
              <wp:extent cx="2171700" cy="1651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0D96" w14:textId="5A1B6270" w:rsidR="00C30F09" w:rsidRDefault="00C30F09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847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746.85pt;width:17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" filled="f" stroked="f">
              <v:textbox inset="0,0,0,0">
                <w:txbxContent>
                  <w:p w14:paraId="54280D96" w14:textId="5A1B6270" w:rsidR="00C30F09" w:rsidRDefault="00C30F09">
                    <w:pPr>
                      <w:spacing w:before="20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7C1E" w14:textId="77777777" w:rsidR="0098621B" w:rsidRDefault="0098621B">
      <w:r>
        <w:separator/>
      </w:r>
    </w:p>
  </w:footnote>
  <w:footnote w:type="continuationSeparator" w:id="0">
    <w:p w14:paraId="4462BEBE" w14:textId="77777777" w:rsidR="0098621B" w:rsidRDefault="0098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3C0"/>
    <w:multiLevelType w:val="hybridMultilevel"/>
    <w:tmpl w:val="D05E5C32"/>
    <w:lvl w:ilvl="0" w:tplc="7E5A9ED8">
      <w:numFmt w:val="bullet"/>
      <w:lvlText w:val=""/>
      <w:lvlJc w:val="left"/>
      <w:pPr>
        <w:ind w:left="460" w:hanging="144"/>
      </w:pPr>
      <w:rPr>
        <w:rFonts w:ascii="Symbol" w:eastAsia="Symbol" w:hAnsi="Symbol" w:cs="Symbol" w:hint="default"/>
        <w:color w:val="404040"/>
        <w:w w:val="104"/>
        <w:sz w:val="18"/>
        <w:szCs w:val="18"/>
      </w:rPr>
    </w:lvl>
    <w:lvl w:ilvl="1" w:tplc="61C6710A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05782646">
      <w:numFmt w:val="bullet"/>
      <w:lvlText w:val="•"/>
      <w:lvlJc w:val="left"/>
      <w:pPr>
        <w:ind w:left="1621" w:hanging="144"/>
      </w:pPr>
      <w:rPr>
        <w:rFonts w:hint="default"/>
      </w:rPr>
    </w:lvl>
    <w:lvl w:ilvl="3" w:tplc="B05C4F8C">
      <w:numFmt w:val="bullet"/>
      <w:lvlText w:val="•"/>
      <w:lvlJc w:val="left"/>
      <w:pPr>
        <w:ind w:left="2202" w:hanging="144"/>
      </w:pPr>
      <w:rPr>
        <w:rFonts w:hint="default"/>
      </w:rPr>
    </w:lvl>
    <w:lvl w:ilvl="4" w:tplc="2B0CF268">
      <w:numFmt w:val="bullet"/>
      <w:lvlText w:val="•"/>
      <w:lvlJc w:val="left"/>
      <w:pPr>
        <w:ind w:left="2783" w:hanging="144"/>
      </w:pPr>
      <w:rPr>
        <w:rFonts w:hint="default"/>
      </w:rPr>
    </w:lvl>
    <w:lvl w:ilvl="5" w:tplc="42B2FC0A">
      <w:numFmt w:val="bullet"/>
      <w:lvlText w:val="•"/>
      <w:lvlJc w:val="left"/>
      <w:pPr>
        <w:ind w:left="3364" w:hanging="144"/>
      </w:pPr>
      <w:rPr>
        <w:rFonts w:hint="default"/>
      </w:rPr>
    </w:lvl>
    <w:lvl w:ilvl="6" w:tplc="9D6EFF66">
      <w:numFmt w:val="bullet"/>
      <w:lvlText w:val="•"/>
      <w:lvlJc w:val="left"/>
      <w:pPr>
        <w:ind w:left="3945" w:hanging="144"/>
      </w:pPr>
      <w:rPr>
        <w:rFonts w:hint="default"/>
      </w:rPr>
    </w:lvl>
    <w:lvl w:ilvl="7" w:tplc="7DC21318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EF54E828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1" w15:restartNumberingAfterBreak="0">
    <w:nsid w:val="07446ABB"/>
    <w:multiLevelType w:val="hybridMultilevel"/>
    <w:tmpl w:val="B5C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0E9"/>
    <w:multiLevelType w:val="hybridMultilevel"/>
    <w:tmpl w:val="13981034"/>
    <w:lvl w:ilvl="0" w:tplc="FD86AFB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BFC0DB76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15049B4"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D332A9E2"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E71A9286">
      <w:numFmt w:val="bullet"/>
      <w:lvlText w:val="•"/>
      <w:lvlJc w:val="left"/>
      <w:pPr>
        <w:ind w:left="3049" w:hanging="360"/>
      </w:pPr>
      <w:rPr>
        <w:rFonts w:hint="default"/>
      </w:rPr>
    </w:lvl>
    <w:lvl w:ilvl="5" w:tplc="BF3E64EC">
      <w:numFmt w:val="bullet"/>
      <w:lvlText w:val="•"/>
      <w:lvlJc w:val="left"/>
      <w:pPr>
        <w:ind w:left="3585" w:hanging="360"/>
      </w:pPr>
      <w:rPr>
        <w:rFonts w:hint="default"/>
      </w:rPr>
    </w:lvl>
    <w:lvl w:ilvl="6" w:tplc="134250C0">
      <w:numFmt w:val="bullet"/>
      <w:lvlText w:val="•"/>
      <w:lvlJc w:val="left"/>
      <w:pPr>
        <w:ind w:left="4122" w:hanging="360"/>
      </w:pPr>
      <w:rPr>
        <w:rFonts w:hint="default"/>
      </w:rPr>
    </w:lvl>
    <w:lvl w:ilvl="7" w:tplc="3156086E"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E8581E04">
      <w:numFmt w:val="bullet"/>
      <w:lvlText w:val="•"/>
      <w:lvlJc w:val="left"/>
      <w:pPr>
        <w:ind w:left="5195" w:hanging="360"/>
      </w:pPr>
      <w:rPr>
        <w:rFonts w:hint="default"/>
      </w:rPr>
    </w:lvl>
  </w:abstractNum>
  <w:abstractNum w:abstractNumId="3" w15:restartNumberingAfterBreak="0">
    <w:nsid w:val="2032443C"/>
    <w:multiLevelType w:val="hybridMultilevel"/>
    <w:tmpl w:val="D9C85180"/>
    <w:lvl w:ilvl="0" w:tplc="F9D2B94E">
      <w:numFmt w:val="bullet"/>
      <w:lvlText w:val=""/>
      <w:lvlJc w:val="left"/>
      <w:pPr>
        <w:ind w:left="459" w:hanging="144"/>
      </w:pPr>
      <w:rPr>
        <w:rFonts w:ascii="Symbol" w:eastAsia="Symbol" w:hAnsi="Symbol" w:cs="Symbol" w:hint="default"/>
        <w:color w:val="404040"/>
        <w:w w:val="103"/>
        <w:sz w:val="18"/>
        <w:szCs w:val="18"/>
      </w:rPr>
    </w:lvl>
    <w:lvl w:ilvl="1" w:tplc="806E990A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B2AAD130">
      <w:numFmt w:val="bullet"/>
      <w:lvlText w:val="•"/>
      <w:lvlJc w:val="left"/>
      <w:pPr>
        <w:ind w:left="1621" w:hanging="144"/>
      </w:pPr>
      <w:rPr>
        <w:rFonts w:hint="default"/>
      </w:rPr>
    </w:lvl>
    <w:lvl w:ilvl="3" w:tplc="DBC4782E">
      <w:numFmt w:val="bullet"/>
      <w:lvlText w:val="•"/>
      <w:lvlJc w:val="left"/>
      <w:pPr>
        <w:ind w:left="2202" w:hanging="144"/>
      </w:pPr>
      <w:rPr>
        <w:rFonts w:hint="default"/>
      </w:rPr>
    </w:lvl>
    <w:lvl w:ilvl="4" w:tplc="FD74094E">
      <w:numFmt w:val="bullet"/>
      <w:lvlText w:val="•"/>
      <w:lvlJc w:val="left"/>
      <w:pPr>
        <w:ind w:left="2783" w:hanging="144"/>
      </w:pPr>
      <w:rPr>
        <w:rFonts w:hint="default"/>
      </w:rPr>
    </w:lvl>
    <w:lvl w:ilvl="5" w:tplc="4992CC2C">
      <w:numFmt w:val="bullet"/>
      <w:lvlText w:val="•"/>
      <w:lvlJc w:val="left"/>
      <w:pPr>
        <w:ind w:left="3364" w:hanging="144"/>
      </w:pPr>
      <w:rPr>
        <w:rFonts w:hint="default"/>
      </w:rPr>
    </w:lvl>
    <w:lvl w:ilvl="6" w:tplc="2CB46A66">
      <w:numFmt w:val="bullet"/>
      <w:lvlText w:val="•"/>
      <w:lvlJc w:val="left"/>
      <w:pPr>
        <w:ind w:left="3945" w:hanging="144"/>
      </w:pPr>
      <w:rPr>
        <w:rFonts w:hint="default"/>
      </w:rPr>
    </w:lvl>
    <w:lvl w:ilvl="7" w:tplc="45183F58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A5CAD870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4" w15:restartNumberingAfterBreak="0">
    <w:nsid w:val="226545AC"/>
    <w:multiLevelType w:val="hybridMultilevel"/>
    <w:tmpl w:val="30E6463E"/>
    <w:lvl w:ilvl="0" w:tplc="49DCE41A">
      <w:numFmt w:val="bullet"/>
      <w:lvlText w:val=""/>
      <w:lvlJc w:val="left"/>
      <w:pPr>
        <w:ind w:left="459" w:hanging="144"/>
      </w:pPr>
      <w:rPr>
        <w:rFonts w:ascii="Symbol" w:eastAsia="Symbol" w:hAnsi="Symbol" w:cs="Symbol" w:hint="default"/>
        <w:color w:val="404040"/>
        <w:w w:val="104"/>
        <w:sz w:val="18"/>
        <w:szCs w:val="18"/>
      </w:rPr>
    </w:lvl>
    <w:lvl w:ilvl="1" w:tplc="42D2C7FE">
      <w:numFmt w:val="bullet"/>
      <w:lvlText w:val="•"/>
      <w:lvlJc w:val="left"/>
      <w:pPr>
        <w:ind w:left="1042" w:hanging="144"/>
      </w:pPr>
      <w:rPr>
        <w:rFonts w:ascii="Arial" w:eastAsia="Arial" w:hAnsi="Arial" w:cs="Arial" w:hint="default"/>
        <w:w w:val="104"/>
        <w:sz w:val="18"/>
        <w:szCs w:val="18"/>
      </w:rPr>
    </w:lvl>
    <w:lvl w:ilvl="2" w:tplc="DF7ADDD8">
      <w:numFmt w:val="bullet"/>
      <w:lvlText w:val="•"/>
      <w:lvlJc w:val="left"/>
      <w:pPr>
        <w:ind w:left="1620" w:hanging="144"/>
      </w:pPr>
      <w:rPr>
        <w:rFonts w:hint="default"/>
      </w:rPr>
    </w:lvl>
    <w:lvl w:ilvl="3" w:tplc="47B669CE">
      <w:numFmt w:val="bullet"/>
      <w:lvlText w:val="•"/>
      <w:lvlJc w:val="left"/>
      <w:pPr>
        <w:ind w:left="2201" w:hanging="144"/>
      </w:pPr>
      <w:rPr>
        <w:rFonts w:hint="default"/>
      </w:rPr>
    </w:lvl>
    <w:lvl w:ilvl="4" w:tplc="709C9F1E">
      <w:numFmt w:val="bullet"/>
      <w:lvlText w:val="•"/>
      <w:lvlJc w:val="left"/>
      <w:pPr>
        <w:ind w:left="2782" w:hanging="144"/>
      </w:pPr>
      <w:rPr>
        <w:rFonts w:hint="default"/>
      </w:rPr>
    </w:lvl>
    <w:lvl w:ilvl="5" w:tplc="E9F01E98">
      <w:numFmt w:val="bullet"/>
      <w:lvlText w:val="•"/>
      <w:lvlJc w:val="left"/>
      <w:pPr>
        <w:ind w:left="3363" w:hanging="144"/>
      </w:pPr>
      <w:rPr>
        <w:rFonts w:hint="default"/>
      </w:rPr>
    </w:lvl>
    <w:lvl w:ilvl="6" w:tplc="3822FF5A">
      <w:numFmt w:val="bullet"/>
      <w:lvlText w:val="•"/>
      <w:lvlJc w:val="left"/>
      <w:pPr>
        <w:ind w:left="3944" w:hanging="144"/>
      </w:pPr>
      <w:rPr>
        <w:rFonts w:hint="default"/>
      </w:rPr>
    </w:lvl>
    <w:lvl w:ilvl="7" w:tplc="EBFCCC60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FFD42530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5" w15:restartNumberingAfterBreak="0">
    <w:nsid w:val="40552B58"/>
    <w:multiLevelType w:val="hybridMultilevel"/>
    <w:tmpl w:val="33281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31301"/>
    <w:multiLevelType w:val="hybridMultilevel"/>
    <w:tmpl w:val="77D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DEB"/>
    <w:multiLevelType w:val="hybridMultilevel"/>
    <w:tmpl w:val="EB14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2323"/>
    <w:multiLevelType w:val="hybridMultilevel"/>
    <w:tmpl w:val="5D9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D47A6"/>
    <w:multiLevelType w:val="hybridMultilevel"/>
    <w:tmpl w:val="D0A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74BF"/>
    <w:multiLevelType w:val="hybridMultilevel"/>
    <w:tmpl w:val="41A23D00"/>
    <w:lvl w:ilvl="0" w:tplc="AAC28500">
      <w:numFmt w:val="bullet"/>
      <w:lvlText w:val=""/>
      <w:lvlJc w:val="left"/>
      <w:pPr>
        <w:ind w:left="719" w:hanging="157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F5F8AF9C">
      <w:numFmt w:val="bullet"/>
      <w:lvlText w:val="•"/>
      <w:lvlJc w:val="left"/>
      <w:pPr>
        <w:ind w:left="1274" w:hanging="157"/>
      </w:pPr>
      <w:rPr>
        <w:rFonts w:hint="default"/>
      </w:rPr>
    </w:lvl>
    <w:lvl w:ilvl="2" w:tplc="8006DE16">
      <w:numFmt w:val="bullet"/>
      <w:lvlText w:val="•"/>
      <w:lvlJc w:val="left"/>
      <w:pPr>
        <w:ind w:left="1829" w:hanging="157"/>
      </w:pPr>
      <w:rPr>
        <w:rFonts w:hint="default"/>
      </w:rPr>
    </w:lvl>
    <w:lvl w:ilvl="3" w:tplc="A63A75C0">
      <w:numFmt w:val="bullet"/>
      <w:lvlText w:val="•"/>
      <w:lvlJc w:val="left"/>
      <w:pPr>
        <w:ind w:left="2384" w:hanging="157"/>
      </w:pPr>
      <w:rPr>
        <w:rFonts w:hint="default"/>
      </w:rPr>
    </w:lvl>
    <w:lvl w:ilvl="4" w:tplc="DA22DB84">
      <w:numFmt w:val="bullet"/>
      <w:lvlText w:val="•"/>
      <w:lvlJc w:val="left"/>
      <w:pPr>
        <w:ind w:left="2939" w:hanging="157"/>
      </w:pPr>
      <w:rPr>
        <w:rFonts w:hint="default"/>
      </w:rPr>
    </w:lvl>
    <w:lvl w:ilvl="5" w:tplc="045ED1B8">
      <w:numFmt w:val="bullet"/>
      <w:lvlText w:val="•"/>
      <w:lvlJc w:val="left"/>
      <w:pPr>
        <w:ind w:left="3494" w:hanging="157"/>
      </w:pPr>
      <w:rPr>
        <w:rFonts w:hint="default"/>
      </w:rPr>
    </w:lvl>
    <w:lvl w:ilvl="6" w:tplc="F4D2BBB4">
      <w:numFmt w:val="bullet"/>
      <w:lvlText w:val="•"/>
      <w:lvlJc w:val="left"/>
      <w:pPr>
        <w:ind w:left="4049" w:hanging="157"/>
      </w:pPr>
      <w:rPr>
        <w:rFonts w:hint="default"/>
      </w:rPr>
    </w:lvl>
    <w:lvl w:ilvl="7" w:tplc="9CF03762">
      <w:numFmt w:val="bullet"/>
      <w:lvlText w:val="•"/>
      <w:lvlJc w:val="left"/>
      <w:pPr>
        <w:ind w:left="4603" w:hanging="157"/>
      </w:pPr>
      <w:rPr>
        <w:rFonts w:hint="default"/>
      </w:rPr>
    </w:lvl>
    <w:lvl w:ilvl="8" w:tplc="F4CAB11C">
      <w:numFmt w:val="bullet"/>
      <w:lvlText w:val="•"/>
      <w:lvlJc w:val="left"/>
      <w:pPr>
        <w:ind w:left="5158" w:hanging="157"/>
      </w:pPr>
      <w:rPr>
        <w:rFonts w:hint="default"/>
      </w:rPr>
    </w:lvl>
  </w:abstractNum>
  <w:abstractNum w:abstractNumId="11" w15:restartNumberingAfterBreak="0">
    <w:nsid w:val="78483566"/>
    <w:multiLevelType w:val="hybridMultilevel"/>
    <w:tmpl w:val="7C02C2A6"/>
    <w:lvl w:ilvl="0" w:tplc="FFDC53B8">
      <w:numFmt w:val="bullet"/>
      <w:lvlText w:val=""/>
      <w:lvlJc w:val="left"/>
      <w:pPr>
        <w:ind w:left="459" w:hanging="144"/>
      </w:pPr>
      <w:rPr>
        <w:rFonts w:ascii="Symbol" w:eastAsia="Symbol" w:hAnsi="Symbol" w:cs="Symbol" w:hint="default"/>
        <w:color w:val="404040"/>
        <w:w w:val="103"/>
        <w:sz w:val="18"/>
        <w:szCs w:val="18"/>
      </w:rPr>
    </w:lvl>
    <w:lvl w:ilvl="1" w:tplc="32F67B32"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941696B0">
      <w:numFmt w:val="bullet"/>
      <w:lvlText w:val="•"/>
      <w:lvlJc w:val="left"/>
      <w:pPr>
        <w:ind w:left="1621" w:hanging="144"/>
      </w:pPr>
      <w:rPr>
        <w:rFonts w:hint="default"/>
      </w:rPr>
    </w:lvl>
    <w:lvl w:ilvl="3" w:tplc="51CC93A2">
      <w:numFmt w:val="bullet"/>
      <w:lvlText w:val="•"/>
      <w:lvlJc w:val="left"/>
      <w:pPr>
        <w:ind w:left="2202" w:hanging="144"/>
      </w:pPr>
      <w:rPr>
        <w:rFonts w:hint="default"/>
      </w:rPr>
    </w:lvl>
    <w:lvl w:ilvl="4" w:tplc="3058072A">
      <w:numFmt w:val="bullet"/>
      <w:lvlText w:val="•"/>
      <w:lvlJc w:val="left"/>
      <w:pPr>
        <w:ind w:left="2783" w:hanging="144"/>
      </w:pPr>
      <w:rPr>
        <w:rFonts w:hint="default"/>
      </w:rPr>
    </w:lvl>
    <w:lvl w:ilvl="5" w:tplc="57409A1A">
      <w:numFmt w:val="bullet"/>
      <w:lvlText w:val="•"/>
      <w:lvlJc w:val="left"/>
      <w:pPr>
        <w:ind w:left="3364" w:hanging="144"/>
      </w:pPr>
      <w:rPr>
        <w:rFonts w:hint="default"/>
      </w:rPr>
    </w:lvl>
    <w:lvl w:ilvl="6" w:tplc="6220F78C">
      <w:numFmt w:val="bullet"/>
      <w:lvlText w:val="•"/>
      <w:lvlJc w:val="left"/>
      <w:pPr>
        <w:ind w:left="3945" w:hanging="144"/>
      </w:pPr>
      <w:rPr>
        <w:rFonts w:hint="default"/>
      </w:rPr>
    </w:lvl>
    <w:lvl w:ilvl="7" w:tplc="6C3A47F4">
      <w:numFmt w:val="bullet"/>
      <w:lvlText w:val="•"/>
      <w:lvlJc w:val="left"/>
      <w:pPr>
        <w:ind w:left="4525" w:hanging="144"/>
      </w:pPr>
      <w:rPr>
        <w:rFonts w:hint="default"/>
      </w:rPr>
    </w:lvl>
    <w:lvl w:ilvl="8" w:tplc="D65E5D56">
      <w:numFmt w:val="bullet"/>
      <w:lvlText w:val="•"/>
      <w:lvlJc w:val="left"/>
      <w:pPr>
        <w:ind w:left="5106" w:hanging="144"/>
      </w:pPr>
      <w:rPr>
        <w:rFonts w:hint="default"/>
      </w:rPr>
    </w:lvl>
  </w:abstractNum>
  <w:abstractNum w:abstractNumId="12" w15:restartNumberingAfterBreak="0">
    <w:nsid w:val="7932423A"/>
    <w:multiLevelType w:val="hybridMultilevel"/>
    <w:tmpl w:val="E5465646"/>
    <w:lvl w:ilvl="0" w:tplc="20720B86">
      <w:numFmt w:val="bullet"/>
      <w:lvlText w:val=""/>
      <w:lvlJc w:val="left"/>
      <w:pPr>
        <w:ind w:left="569" w:hanging="210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867490AA">
      <w:numFmt w:val="bullet"/>
      <w:lvlText w:val="•"/>
      <w:lvlJc w:val="left"/>
      <w:pPr>
        <w:ind w:left="1130" w:hanging="210"/>
      </w:pPr>
      <w:rPr>
        <w:rFonts w:hint="default"/>
      </w:rPr>
    </w:lvl>
    <w:lvl w:ilvl="2" w:tplc="54F0EA40">
      <w:numFmt w:val="bullet"/>
      <w:lvlText w:val="•"/>
      <w:lvlJc w:val="left"/>
      <w:pPr>
        <w:ind w:left="1701" w:hanging="210"/>
      </w:pPr>
      <w:rPr>
        <w:rFonts w:hint="default"/>
      </w:rPr>
    </w:lvl>
    <w:lvl w:ilvl="3" w:tplc="2EAAA7FA">
      <w:numFmt w:val="bullet"/>
      <w:lvlText w:val="•"/>
      <w:lvlJc w:val="left"/>
      <w:pPr>
        <w:ind w:left="2272" w:hanging="210"/>
      </w:pPr>
      <w:rPr>
        <w:rFonts w:hint="default"/>
      </w:rPr>
    </w:lvl>
    <w:lvl w:ilvl="4" w:tplc="90245E3C">
      <w:numFmt w:val="bullet"/>
      <w:lvlText w:val="•"/>
      <w:lvlJc w:val="left"/>
      <w:pPr>
        <w:ind w:left="2843" w:hanging="210"/>
      </w:pPr>
      <w:rPr>
        <w:rFonts w:hint="default"/>
      </w:rPr>
    </w:lvl>
    <w:lvl w:ilvl="5" w:tplc="8ACAD950">
      <w:numFmt w:val="bullet"/>
      <w:lvlText w:val="•"/>
      <w:lvlJc w:val="left"/>
      <w:pPr>
        <w:ind w:left="3414" w:hanging="210"/>
      </w:pPr>
      <w:rPr>
        <w:rFonts w:hint="default"/>
      </w:rPr>
    </w:lvl>
    <w:lvl w:ilvl="6" w:tplc="83EC7064">
      <w:numFmt w:val="bullet"/>
      <w:lvlText w:val="•"/>
      <w:lvlJc w:val="left"/>
      <w:pPr>
        <w:ind w:left="3985" w:hanging="210"/>
      </w:pPr>
      <w:rPr>
        <w:rFonts w:hint="default"/>
      </w:rPr>
    </w:lvl>
    <w:lvl w:ilvl="7" w:tplc="29E0F6D4">
      <w:numFmt w:val="bullet"/>
      <w:lvlText w:val="•"/>
      <w:lvlJc w:val="left"/>
      <w:pPr>
        <w:ind w:left="4555" w:hanging="210"/>
      </w:pPr>
      <w:rPr>
        <w:rFonts w:hint="default"/>
      </w:rPr>
    </w:lvl>
    <w:lvl w:ilvl="8" w:tplc="E61EADE6">
      <w:numFmt w:val="bullet"/>
      <w:lvlText w:val="•"/>
      <w:lvlJc w:val="left"/>
      <w:pPr>
        <w:ind w:left="5126" w:hanging="210"/>
      </w:pPr>
      <w:rPr>
        <w:rFonts w:hint="default"/>
      </w:rPr>
    </w:lvl>
  </w:abstractNum>
  <w:abstractNum w:abstractNumId="13" w15:restartNumberingAfterBreak="0">
    <w:nsid w:val="7C341FDB"/>
    <w:multiLevelType w:val="hybridMultilevel"/>
    <w:tmpl w:val="BBAC29B4"/>
    <w:lvl w:ilvl="0" w:tplc="2A80E81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color w:val="404040"/>
        <w:w w:val="108"/>
        <w:sz w:val="18"/>
        <w:szCs w:val="18"/>
      </w:rPr>
    </w:lvl>
    <w:lvl w:ilvl="1" w:tplc="10F62412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0F324908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26BA23BE">
      <w:numFmt w:val="bullet"/>
      <w:lvlText w:val="•"/>
      <w:lvlJc w:val="left"/>
      <w:pPr>
        <w:ind w:left="2384" w:hanging="360"/>
      </w:pPr>
      <w:rPr>
        <w:rFonts w:hint="default"/>
      </w:rPr>
    </w:lvl>
    <w:lvl w:ilvl="4" w:tplc="7EB69C22"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6E2059F8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EA36C504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D33C362A">
      <w:numFmt w:val="bullet"/>
      <w:lvlText w:val="•"/>
      <w:lvlJc w:val="left"/>
      <w:pPr>
        <w:ind w:left="4603" w:hanging="360"/>
      </w:pPr>
      <w:rPr>
        <w:rFonts w:hint="default"/>
      </w:rPr>
    </w:lvl>
    <w:lvl w:ilvl="8" w:tplc="3FECD134">
      <w:numFmt w:val="bullet"/>
      <w:lvlText w:val="•"/>
      <w:lvlJc w:val="left"/>
      <w:pPr>
        <w:ind w:left="5158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09"/>
    <w:rsid w:val="00001961"/>
    <w:rsid w:val="00003F0F"/>
    <w:rsid w:val="0000650C"/>
    <w:rsid w:val="00010059"/>
    <w:rsid w:val="00015E98"/>
    <w:rsid w:val="000208B1"/>
    <w:rsid w:val="000239A1"/>
    <w:rsid w:val="00036760"/>
    <w:rsid w:val="000459FB"/>
    <w:rsid w:val="0006290E"/>
    <w:rsid w:val="0007376E"/>
    <w:rsid w:val="00077A0B"/>
    <w:rsid w:val="00086170"/>
    <w:rsid w:val="00091672"/>
    <w:rsid w:val="00097A61"/>
    <w:rsid w:val="000A2F77"/>
    <w:rsid w:val="000B3161"/>
    <w:rsid w:val="000D50C8"/>
    <w:rsid w:val="000F1828"/>
    <w:rsid w:val="001237DF"/>
    <w:rsid w:val="00152EA4"/>
    <w:rsid w:val="001617C8"/>
    <w:rsid w:val="001B48C8"/>
    <w:rsid w:val="001C4EC3"/>
    <w:rsid w:val="001D21DD"/>
    <w:rsid w:val="001D77E8"/>
    <w:rsid w:val="001E60E8"/>
    <w:rsid w:val="0020654C"/>
    <w:rsid w:val="00210DE9"/>
    <w:rsid w:val="0021665D"/>
    <w:rsid w:val="002266F4"/>
    <w:rsid w:val="002504EE"/>
    <w:rsid w:val="00256284"/>
    <w:rsid w:val="00256933"/>
    <w:rsid w:val="00257064"/>
    <w:rsid w:val="00263D3A"/>
    <w:rsid w:val="00281186"/>
    <w:rsid w:val="00284FEC"/>
    <w:rsid w:val="002876AA"/>
    <w:rsid w:val="00291361"/>
    <w:rsid w:val="002924ED"/>
    <w:rsid w:val="002A49D3"/>
    <w:rsid w:val="002B5A5C"/>
    <w:rsid w:val="002D065F"/>
    <w:rsid w:val="002E5074"/>
    <w:rsid w:val="002F25B5"/>
    <w:rsid w:val="00302C8A"/>
    <w:rsid w:val="00320DF0"/>
    <w:rsid w:val="00321411"/>
    <w:rsid w:val="00341ED0"/>
    <w:rsid w:val="00374DD4"/>
    <w:rsid w:val="003756F6"/>
    <w:rsid w:val="00377BC9"/>
    <w:rsid w:val="00381724"/>
    <w:rsid w:val="003A1133"/>
    <w:rsid w:val="003C380D"/>
    <w:rsid w:val="003C628F"/>
    <w:rsid w:val="003D4695"/>
    <w:rsid w:val="003D70E9"/>
    <w:rsid w:val="003F1E85"/>
    <w:rsid w:val="003F4AD6"/>
    <w:rsid w:val="00402051"/>
    <w:rsid w:val="0040536C"/>
    <w:rsid w:val="00412899"/>
    <w:rsid w:val="00437C6F"/>
    <w:rsid w:val="00441946"/>
    <w:rsid w:val="0044625A"/>
    <w:rsid w:val="0048531B"/>
    <w:rsid w:val="00494529"/>
    <w:rsid w:val="004B27EE"/>
    <w:rsid w:val="004B46DC"/>
    <w:rsid w:val="004C23E1"/>
    <w:rsid w:val="004C6BFF"/>
    <w:rsid w:val="004D53B0"/>
    <w:rsid w:val="004D5A4E"/>
    <w:rsid w:val="004F3592"/>
    <w:rsid w:val="004F41C0"/>
    <w:rsid w:val="004F4860"/>
    <w:rsid w:val="0050335B"/>
    <w:rsid w:val="00505A13"/>
    <w:rsid w:val="00506FA8"/>
    <w:rsid w:val="00507804"/>
    <w:rsid w:val="005144FB"/>
    <w:rsid w:val="00527D20"/>
    <w:rsid w:val="00537F73"/>
    <w:rsid w:val="00552571"/>
    <w:rsid w:val="00566193"/>
    <w:rsid w:val="00591A6C"/>
    <w:rsid w:val="005932D7"/>
    <w:rsid w:val="005D0C71"/>
    <w:rsid w:val="005E5631"/>
    <w:rsid w:val="0060405A"/>
    <w:rsid w:val="00620006"/>
    <w:rsid w:val="00631014"/>
    <w:rsid w:val="00632AA0"/>
    <w:rsid w:val="006448CC"/>
    <w:rsid w:val="00655EFC"/>
    <w:rsid w:val="0066146D"/>
    <w:rsid w:val="006616D8"/>
    <w:rsid w:val="00664EDF"/>
    <w:rsid w:val="00667E28"/>
    <w:rsid w:val="0068139D"/>
    <w:rsid w:val="006856AA"/>
    <w:rsid w:val="00686D82"/>
    <w:rsid w:val="006A536D"/>
    <w:rsid w:val="006D295F"/>
    <w:rsid w:val="006D531C"/>
    <w:rsid w:val="006E6B76"/>
    <w:rsid w:val="006F288F"/>
    <w:rsid w:val="00701DA2"/>
    <w:rsid w:val="007400E5"/>
    <w:rsid w:val="00753107"/>
    <w:rsid w:val="00753FBA"/>
    <w:rsid w:val="00774FEA"/>
    <w:rsid w:val="007903D5"/>
    <w:rsid w:val="007A7DA5"/>
    <w:rsid w:val="007B7E10"/>
    <w:rsid w:val="007C556B"/>
    <w:rsid w:val="007C6EA1"/>
    <w:rsid w:val="007C7AA2"/>
    <w:rsid w:val="007D7B26"/>
    <w:rsid w:val="007E11F3"/>
    <w:rsid w:val="007F0802"/>
    <w:rsid w:val="00822626"/>
    <w:rsid w:val="008310FC"/>
    <w:rsid w:val="008334A9"/>
    <w:rsid w:val="008407BF"/>
    <w:rsid w:val="00845D20"/>
    <w:rsid w:val="00861C16"/>
    <w:rsid w:val="00871EFF"/>
    <w:rsid w:val="008810DC"/>
    <w:rsid w:val="008815B3"/>
    <w:rsid w:val="00881D4A"/>
    <w:rsid w:val="008A066D"/>
    <w:rsid w:val="008D0350"/>
    <w:rsid w:val="008D56E5"/>
    <w:rsid w:val="008E1258"/>
    <w:rsid w:val="008E455E"/>
    <w:rsid w:val="008E4724"/>
    <w:rsid w:val="008F74BF"/>
    <w:rsid w:val="00915939"/>
    <w:rsid w:val="00923699"/>
    <w:rsid w:val="00933D7A"/>
    <w:rsid w:val="00947FC7"/>
    <w:rsid w:val="009521FC"/>
    <w:rsid w:val="00964FD9"/>
    <w:rsid w:val="009677B7"/>
    <w:rsid w:val="00970608"/>
    <w:rsid w:val="00974509"/>
    <w:rsid w:val="00976A77"/>
    <w:rsid w:val="00976F9B"/>
    <w:rsid w:val="00985A9C"/>
    <w:rsid w:val="0098621B"/>
    <w:rsid w:val="009A32CA"/>
    <w:rsid w:val="009A4C84"/>
    <w:rsid w:val="009B7107"/>
    <w:rsid w:val="009C2357"/>
    <w:rsid w:val="009C2BCA"/>
    <w:rsid w:val="009C6560"/>
    <w:rsid w:val="009E3223"/>
    <w:rsid w:val="009F301E"/>
    <w:rsid w:val="009F3CF1"/>
    <w:rsid w:val="00A1246A"/>
    <w:rsid w:val="00A23825"/>
    <w:rsid w:val="00A33F71"/>
    <w:rsid w:val="00A44939"/>
    <w:rsid w:val="00A4502B"/>
    <w:rsid w:val="00A567B9"/>
    <w:rsid w:val="00A60A3F"/>
    <w:rsid w:val="00A62FC7"/>
    <w:rsid w:val="00A80838"/>
    <w:rsid w:val="00A836A3"/>
    <w:rsid w:val="00AA2F2B"/>
    <w:rsid w:val="00AA38DA"/>
    <w:rsid w:val="00AB635E"/>
    <w:rsid w:val="00AC7C58"/>
    <w:rsid w:val="00AF560D"/>
    <w:rsid w:val="00B130DC"/>
    <w:rsid w:val="00B16604"/>
    <w:rsid w:val="00B34BE6"/>
    <w:rsid w:val="00B42513"/>
    <w:rsid w:val="00B71FF8"/>
    <w:rsid w:val="00B94D3E"/>
    <w:rsid w:val="00B94F68"/>
    <w:rsid w:val="00BB7D35"/>
    <w:rsid w:val="00BD2462"/>
    <w:rsid w:val="00BE18CC"/>
    <w:rsid w:val="00C029D4"/>
    <w:rsid w:val="00C158B9"/>
    <w:rsid w:val="00C1799C"/>
    <w:rsid w:val="00C30F09"/>
    <w:rsid w:val="00C37DC8"/>
    <w:rsid w:val="00C45007"/>
    <w:rsid w:val="00C467F7"/>
    <w:rsid w:val="00C85F01"/>
    <w:rsid w:val="00CD1FC5"/>
    <w:rsid w:val="00CF2FBC"/>
    <w:rsid w:val="00CF3152"/>
    <w:rsid w:val="00CF32BD"/>
    <w:rsid w:val="00D01E78"/>
    <w:rsid w:val="00D13008"/>
    <w:rsid w:val="00D33501"/>
    <w:rsid w:val="00D53466"/>
    <w:rsid w:val="00D64F52"/>
    <w:rsid w:val="00D74C86"/>
    <w:rsid w:val="00DF256F"/>
    <w:rsid w:val="00E31551"/>
    <w:rsid w:val="00E33B3B"/>
    <w:rsid w:val="00E60003"/>
    <w:rsid w:val="00E64ABD"/>
    <w:rsid w:val="00E775CD"/>
    <w:rsid w:val="00E841D6"/>
    <w:rsid w:val="00E844DF"/>
    <w:rsid w:val="00E96725"/>
    <w:rsid w:val="00EA04AC"/>
    <w:rsid w:val="00EA0662"/>
    <w:rsid w:val="00ED2BA5"/>
    <w:rsid w:val="00EF2CD8"/>
    <w:rsid w:val="00F004AF"/>
    <w:rsid w:val="00F03C68"/>
    <w:rsid w:val="00F14366"/>
    <w:rsid w:val="00F2406B"/>
    <w:rsid w:val="00F30636"/>
    <w:rsid w:val="00F663A3"/>
    <w:rsid w:val="00F766C0"/>
    <w:rsid w:val="00F95B05"/>
    <w:rsid w:val="00FA5AC0"/>
    <w:rsid w:val="00FC798D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8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1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1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258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F359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4F68"/>
    <w:pPr>
      <w:widowControl/>
      <w:autoSpaceDE/>
      <w:autoSpaceDN/>
    </w:pPr>
    <w:rPr>
      <w:rFonts w:ascii="Calibri" w:eastAsia="Times New Roman" w:hAnsi="Calibri" w:cs="Times New Roman"/>
      <w:sz w:val="20"/>
      <w:szCs w:val="24"/>
    </w:rPr>
  </w:style>
  <w:style w:type="character" w:customStyle="1" w:styleId="Style1Char">
    <w:name w:val="Style1 Char"/>
    <w:basedOn w:val="DefaultParagraphFont"/>
    <w:link w:val="Style1"/>
    <w:rsid w:val="00B94F68"/>
    <w:rPr>
      <w:rFonts w:ascii="Calibri" w:eastAsia="Times New Roman" w:hAnsi="Calibri" w:cs="Times New Roman"/>
      <w:sz w:val="20"/>
      <w:szCs w:val="24"/>
    </w:rPr>
  </w:style>
  <w:style w:type="table" w:styleId="TableGrid">
    <w:name w:val="Table Grid"/>
    <w:basedOn w:val="TableNormal"/>
    <w:uiPriority w:val="39"/>
    <w:rsid w:val="00F2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Fortune</cp:lastModifiedBy>
  <cp:revision>27</cp:revision>
  <dcterms:created xsi:type="dcterms:W3CDTF">2019-08-01T12:48:00Z</dcterms:created>
  <dcterms:modified xsi:type="dcterms:W3CDTF">2020-05-26T17:09:00Z</dcterms:modified>
</cp:coreProperties>
</file>