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2A6" w:rsidRPr="00253F9B" w:rsidRDefault="00D662A6" w:rsidP="00D662A6">
      <w:pPr>
        <w:spacing w:after="120" w:line="240" w:lineRule="auto"/>
        <w:ind w:left="360"/>
        <w:rPr>
          <w:rFonts w:eastAsia="Times New Roman" w:cs="Times New Roman"/>
          <w:bCs/>
          <w:sz w:val="28"/>
          <w:szCs w:val="24"/>
          <w:lang w:eastAsia="x-none"/>
        </w:rPr>
      </w:pPr>
      <w:bookmarkStart w:id="0" w:name="_GoBack"/>
      <w:bookmarkEnd w:id="0"/>
      <w:r w:rsidRPr="00253F9B">
        <w:rPr>
          <w:color w:val="231F20"/>
          <w:szCs w:val="24"/>
        </w:rPr>
        <w:t xml:space="preserve">Criteria for Assessing Contagiousness and Response to Treatment </w:t>
      </w:r>
      <w:r w:rsidRPr="00253F9B">
        <w:rPr>
          <w:rFonts w:eastAsia="Times New Roman"/>
          <w:szCs w:val="24"/>
          <w:lang w:eastAsia="x-none"/>
        </w:rPr>
        <w:t>for Placement in General Population</w:t>
      </w:r>
    </w:p>
    <w:p w:rsidR="00D662A6" w:rsidRPr="00253F9B" w:rsidRDefault="00D662A6" w:rsidP="00D662A6">
      <w:pPr>
        <w:autoSpaceDE w:val="0"/>
        <w:autoSpaceDN w:val="0"/>
        <w:adjustRightInd w:val="0"/>
        <w:spacing w:after="0" w:line="240" w:lineRule="auto"/>
        <w:rPr>
          <w:color w:val="000000"/>
          <w:szCs w:val="24"/>
        </w:rPr>
      </w:pPr>
    </w:p>
    <w:tbl>
      <w:tblPr>
        <w:tblW w:w="912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616"/>
      </w:tblGrid>
      <w:tr w:rsidR="00D662A6" w:rsidRPr="00253F9B" w:rsidTr="00DF70A0">
        <w:trPr>
          <w:cantSplit/>
          <w:tblHeader/>
        </w:trPr>
        <w:tc>
          <w:tcPr>
            <w:tcW w:w="3510" w:type="dxa"/>
            <w:tcBorders>
              <w:top w:val="single" w:sz="4" w:space="0" w:color="auto"/>
              <w:bottom w:val="single" w:sz="18" w:space="0" w:color="33CC33"/>
            </w:tcBorders>
            <w:shd w:val="clear" w:color="auto" w:fill="auto"/>
          </w:tcPr>
          <w:p w:rsidR="00D662A6" w:rsidRPr="00253F9B" w:rsidRDefault="00D662A6" w:rsidP="00DF70A0">
            <w:pPr>
              <w:autoSpaceDE w:val="0"/>
              <w:autoSpaceDN w:val="0"/>
              <w:adjustRightInd w:val="0"/>
              <w:spacing w:after="0" w:line="240" w:lineRule="auto"/>
              <w:jc w:val="center"/>
              <w:rPr>
                <w:color w:val="231F20"/>
                <w:sz w:val="22"/>
                <w:szCs w:val="24"/>
              </w:rPr>
            </w:pPr>
            <w:r w:rsidRPr="00253F9B">
              <w:rPr>
                <w:color w:val="231F20"/>
                <w:sz w:val="22"/>
                <w:szCs w:val="24"/>
              </w:rPr>
              <w:t>Category</w:t>
            </w:r>
          </w:p>
        </w:tc>
        <w:tc>
          <w:tcPr>
            <w:tcW w:w="5616" w:type="dxa"/>
            <w:tcBorders>
              <w:top w:val="single" w:sz="4" w:space="0" w:color="auto"/>
              <w:bottom w:val="single" w:sz="18" w:space="0" w:color="33CC33"/>
            </w:tcBorders>
            <w:shd w:val="clear" w:color="auto" w:fill="auto"/>
          </w:tcPr>
          <w:p w:rsidR="00D662A6" w:rsidRPr="00253F9B" w:rsidRDefault="00D662A6" w:rsidP="00DF70A0">
            <w:pPr>
              <w:autoSpaceDE w:val="0"/>
              <w:autoSpaceDN w:val="0"/>
              <w:adjustRightInd w:val="0"/>
              <w:spacing w:after="0" w:line="240" w:lineRule="auto"/>
              <w:jc w:val="center"/>
              <w:rPr>
                <w:color w:val="231F20"/>
                <w:sz w:val="22"/>
                <w:szCs w:val="24"/>
              </w:rPr>
            </w:pPr>
            <w:r w:rsidRPr="00253F9B">
              <w:rPr>
                <w:color w:val="231F20"/>
                <w:sz w:val="22"/>
                <w:szCs w:val="24"/>
              </w:rPr>
              <w:t>Criteria</w:t>
            </w:r>
          </w:p>
        </w:tc>
      </w:tr>
      <w:tr w:rsidR="00D662A6" w:rsidRPr="00253F9B" w:rsidTr="00DF70A0">
        <w:trPr>
          <w:cantSplit/>
        </w:trPr>
        <w:tc>
          <w:tcPr>
            <w:tcW w:w="3510" w:type="dxa"/>
            <w:tcBorders>
              <w:top w:val="single" w:sz="18" w:space="0" w:color="33CC33"/>
              <w:left w:val="single" w:sz="18" w:space="0" w:color="33CC33"/>
              <w:bottom w:val="single" w:sz="18" w:space="0" w:color="33CC33"/>
              <w:right w:val="single" w:sz="8" w:space="0" w:color="auto"/>
            </w:tcBorders>
            <w:shd w:val="clear" w:color="auto" w:fill="auto"/>
          </w:tcPr>
          <w:p w:rsidR="00D662A6" w:rsidRPr="00253F9B" w:rsidRDefault="00D662A6" w:rsidP="00D662A6">
            <w:pPr>
              <w:numPr>
                <w:ilvl w:val="0"/>
                <w:numId w:val="7"/>
              </w:numPr>
              <w:autoSpaceDE w:val="0"/>
              <w:autoSpaceDN w:val="0"/>
              <w:adjustRightInd w:val="0"/>
              <w:spacing w:after="0" w:line="240" w:lineRule="auto"/>
              <w:ind w:left="342" w:hanging="270"/>
              <w:rPr>
                <w:color w:val="231F20"/>
                <w:sz w:val="22"/>
                <w:szCs w:val="24"/>
              </w:rPr>
            </w:pPr>
            <w:r w:rsidRPr="00253F9B">
              <w:rPr>
                <w:color w:val="231F20"/>
                <w:sz w:val="22"/>
                <w:szCs w:val="24"/>
              </w:rPr>
              <w:t xml:space="preserve">No symptoms suggestive of pulmonary TB disease, </w:t>
            </w:r>
            <w:r w:rsidRPr="00253F9B">
              <w:rPr>
                <w:color w:val="231F20"/>
                <w:sz w:val="22"/>
                <w:szCs w:val="24"/>
                <w:u w:val="single"/>
              </w:rPr>
              <w:t>and</w:t>
            </w:r>
          </w:p>
          <w:p w:rsidR="00D662A6" w:rsidRPr="00253F9B" w:rsidRDefault="00D662A6" w:rsidP="00DF70A0">
            <w:pPr>
              <w:autoSpaceDE w:val="0"/>
              <w:autoSpaceDN w:val="0"/>
              <w:adjustRightInd w:val="0"/>
              <w:spacing w:after="0" w:line="240" w:lineRule="auto"/>
              <w:ind w:left="342"/>
              <w:rPr>
                <w:color w:val="231F20"/>
                <w:sz w:val="22"/>
                <w:szCs w:val="24"/>
              </w:rPr>
            </w:pPr>
          </w:p>
          <w:p w:rsidR="00D662A6" w:rsidRPr="00253F9B" w:rsidRDefault="00D662A6" w:rsidP="00D662A6">
            <w:pPr>
              <w:numPr>
                <w:ilvl w:val="0"/>
                <w:numId w:val="7"/>
              </w:numPr>
              <w:autoSpaceDE w:val="0"/>
              <w:autoSpaceDN w:val="0"/>
              <w:adjustRightInd w:val="0"/>
              <w:spacing w:after="0" w:line="240" w:lineRule="auto"/>
              <w:ind w:left="342" w:hanging="270"/>
              <w:rPr>
                <w:color w:val="231F20"/>
                <w:sz w:val="22"/>
                <w:szCs w:val="24"/>
              </w:rPr>
            </w:pPr>
            <w:r w:rsidRPr="00253F9B">
              <w:rPr>
                <w:color w:val="231F20"/>
                <w:sz w:val="22"/>
                <w:szCs w:val="24"/>
              </w:rPr>
              <w:t xml:space="preserve">Initial respiratory specimens AFB smear negative x3, </w:t>
            </w:r>
            <w:r w:rsidRPr="00253F9B">
              <w:rPr>
                <w:color w:val="231F20"/>
                <w:sz w:val="22"/>
                <w:szCs w:val="24"/>
                <w:u w:val="single"/>
              </w:rPr>
              <w:t>and</w:t>
            </w:r>
          </w:p>
          <w:p w:rsidR="00D662A6" w:rsidRPr="00253F9B" w:rsidRDefault="00D662A6" w:rsidP="00DF70A0">
            <w:pPr>
              <w:autoSpaceDE w:val="0"/>
              <w:autoSpaceDN w:val="0"/>
              <w:adjustRightInd w:val="0"/>
              <w:spacing w:after="0" w:line="240" w:lineRule="auto"/>
              <w:ind w:left="342"/>
              <w:rPr>
                <w:color w:val="231F20"/>
                <w:sz w:val="22"/>
                <w:szCs w:val="24"/>
              </w:rPr>
            </w:pPr>
          </w:p>
          <w:p w:rsidR="00D662A6" w:rsidRPr="00253F9B" w:rsidRDefault="00D662A6" w:rsidP="00D662A6">
            <w:pPr>
              <w:numPr>
                <w:ilvl w:val="0"/>
                <w:numId w:val="7"/>
              </w:numPr>
              <w:autoSpaceDE w:val="0"/>
              <w:autoSpaceDN w:val="0"/>
              <w:adjustRightInd w:val="0"/>
              <w:spacing w:after="0" w:line="240" w:lineRule="auto"/>
              <w:ind w:left="342" w:hanging="270"/>
              <w:rPr>
                <w:color w:val="231F20"/>
                <w:sz w:val="22"/>
                <w:szCs w:val="24"/>
              </w:rPr>
            </w:pPr>
            <w:r w:rsidRPr="00253F9B">
              <w:rPr>
                <w:color w:val="231F20"/>
                <w:sz w:val="22"/>
                <w:szCs w:val="24"/>
              </w:rPr>
              <w:t>Negligible likelihood of MDR TB (no known exposure to MDR TB, no history of prior episodes of TB with poor compliance during treatment), and not from a country or region with high incidence of MDR and XDR TB‡</w:t>
            </w:r>
          </w:p>
        </w:tc>
        <w:tc>
          <w:tcPr>
            <w:tcW w:w="5616" w:type="dxa"/>
            <w:tcBorders>
              <w:top w:val="single" w:sz="18" w:space="0" w:color="33CC33"/>
              <w:left w:val="single" w:sz="8" w:space="0" w:color="auto"/>
              <w:bottom w:val="single" w:sz="18" w:space="0" w:color="33CC33"/>
              <w:right w:val="single" w:sz="18" w:space="0" w:color="33CC33"/>
            </w:tcBorders>
            <w:shd w:val="clear" w:color="auto" w:fill="auto"/>
          </w:tcPr>
          <w:p w:rsidR="00D662A6" w:rsidRPr="00253F9B" w:rsidRDefault="00D662A6" w:rsidP="00D662A6">
            <w:pPr>
              <w:numPr>
                <w:ilvl w:val="0"/>
                <w:numId w:val="8"/>
              </w:numPr>
              <w:autoSpaceDE w:val="0"/>
              <w:autoSpaceDN w:val="0"/>
              <w:adjustRightInd w:val="0"/>
              <w:spacing w:after="0" w:line="240" w:lineRule="auto"/>
              <w:ind w:left="342" w:hanging="342"/>
              <w:contextualSpacing/>
              <w:rPr>
                <w:sz w:val="22"/>
                <w:szCs w:val="24"/>
              </w:rPr>
            </w:pPr>
            <w:r w:rsidRPr="00253F9B">
              <w:rPr>
                <w:color w:val="231F20"/>
                <w:sz w:val="22"/>
                <w:szCs w:val="24"/>
              </w:rPr>
              <w:t>Has produced</w:t>
            </w:r>
            <w:r w:rsidRPr="00253F9B">
              <w:rPr>
                <w:sz w:val="22"/>
                <w:szCs w:val="24"/>
              </w:rPr>
              <w:t xml:space="preserve"> 3 consecutive respiratory specimens NEGATIVE for AFB on smear microscopy, each obtained 8-24 hours apart with at least one collected in the morning*</w:t>
            </w:r>
          </w:p>
          <w:p w:rsidR="00D662A6" w:rsidRPr="00253F9B" w:rsidRDefault="00D662A6" w:rsidP="00D662A6">
            <w:pPr>
              <w:numPr>
                <w:ilvl w:val="1"/>
                <w:numId w:val="7"/>
              </w:numPr>
              <w:autoSpaceDE w:val="0"/>
              <w:autoSpaceDN w:val="0"/>
              <w:adjustRightInd w:val="0"/>
              <w:spacing w:after="0" w:line="240" w:lineRule="auto"/>
              <w:ind w:left="702"/>
              <w:contextualSpacing/>
              <w:rPr>
                <w:sz w:val="22"/>
                <w:szCs w:val="24"/>
              </w:rPr>
            </w:pPr>
            <w:r w:rsidRPr="00253F9B">
              <w:rPr>
                <w:sz w:val="22"/>
                <w:szCs w:val="24"/>
              </w:rPr>
              <w:t xml:space="preserve">Respiratory specimens include: </w:t>
            </w:r>
          </w:p>
          <w:p w:rsidR="00D662A6" w:rsidRPr="00253F9B" w:rsidRDefault="00D662A6" w:rsidP="00DF70A0">
            <w:pPr>
              <w:tabs>
                <w:tab w:val="left" w:pos="1062"/>
                <w:tab w:val="left" w:pos="2520"/>
              </w:tabs>
              <w:spacing w:after="0" w:line="240" w:lineRule="auto"/>
              <w:ind w:left="1800" w:hanging="1098"/>
              <w:contextualSpacing/>
              <w:rPr>
                <w:sz w:val="22"/>
                <w:szCs w:val="24"/>
              </w:rPr>
            </w:pPr>
            <w:r w:rsidRPr="00253F9B">
              <w:rPr>
                <w:sz w:val="22"/>
                <w:szCs w:val="24"/>
              </w:rPr>
              <w:t>•</w:t>
            </w:r>
            <w:r w:rsidRPr="00253F9B">
              <w:rPr>
                <w:sz w:val="22"/>
                <w:szCs w:val="24"/>
              </w:rPr>
              <w:tab/>
              <w:t xml:space="preserve">3 sputa (preferably induced), </w:t>
            </w:r>
            <w:r w:rsidRPr="00253F9B">
              <w:rPr>
                <w:sz w:val="22"/>
                <w:szCs w:val="24"/>
                <w:u w:val="single"/>
              </w:rPr>
              <w:t>OR</w:t>
            </w:r>
            <w:r w:rsidRPr="00253F9B">
              <w:rPr>
                <w:sz w:val="22"/>
                <w:szCs w:val="24"/>
              </w:rPr>
              <w:t xml:space="preserve"> </w:t>
            </w:r>
          </w:p>
          <w:p w:rsidR="00D662A6" w:rsidRPr="00253F9B" w:rsidRDefault="00D662A6" w:rsidP="00DF70A0">
            <w:pPr>
              <w:tabs>
                <w:tab w:val="left" w:pos="1062"/>
                <w:tab w:val="left" w:pos="2520"/>
              </w:tabs>
              <w:spacing w:after="0" w:line="240" w:lineRule="auto"/>
              <w:ind w:left="1062" w:hanging="360"/>
              <w:contextualSpacing/>
              <w:rPr>
                <w:sz w:val="22"/>
                <w:szCs w:val="24"/>
              </w:rPr>
            </w:pPr>
            <w:r w:rsidRPr="00253F9B">
              <w:rPr>
                <w:sz w:val="22"/>
                <w:szCs w:val="24"/>
              </w:rPr>
              <w:t>•</w:t>
            </w:r>
            <w:r w:rsidRPr="00253F9B">
              <w:rPr>
                <w:sz w:val="22"/>
                <w:szCs w:val="24"/>
              </w:rPr>
              <w:tab/>
              <w:t>2 sputa (preferably induced) and 1 bronchoalveolar lavage (BAL); at least 1 sputum should be collected after BAL</w:t>
            </w:r>
          </w:p>
          <w:p w:rsidR="00D662A6" w:rsidRPr="00253F9B" w:rsidRDefault="00D662A6" w:rsidP="00DF70A0">
            <w:pPr>
              <w:autoSpaceDE w:val="0"/>
              <w:autoSpaceDN w:val="0"/>
              <w:adjustRightInd w:val="0"/>
              <w:spacing w:after="0" w:line="240" w:lineRule="auto"/>
              <w:contextualSpacing/>
              <w:rPr>
                <w:color w:val="231F20"/>
                <w:sz w:val="22"/>
                <w:szCs w:val="24"/>
              </w:rPr>
            </w:pPr>
          </w:p>
          <w:p w:rsidR="00D662A6" w:rsidRPr="00253F9B" w:rsidRDefault="00D662A6" w:rsidP="00DF70A0">
            <w:pPr>
              <w:autoSpaceDE w:val="0"/>
              <w:autoSpaceDN w:val="0"/>
              <w:adjustRightInd w:val="0"/>
              <w:spacing w:after="0" w:line="240" w:lineRule="auto"/>
              <w:contextualSpacing/>
              <w:rPr>
                <w:color w:val="231F20"/>
                <w:sz w:val="22"/>
                <w:szCs w:val="24"/>
              </w:rPr>
            </w:pPr>
            <w:r w:rsidRPr="00253F9B">
              <w:rPr>
                <w:color w:val="231F20"/>
                <w:sz w:val="22"/>
                <w:szCs w:val="24"/>
              </w:rPr>
              <w:t>AND</w:t>
            </w:r>
          </w:p>
          <w:p w:rsidR="00D662A6" w:rsidRPr="00253F9B" w:rsidRDefault="00D662A6" w:rsidP="00DF70A0">
            <w:pPr>
              <w:autoSpaceDE w:val="0"/>
              <w:autoSpaceDN w:val="0"/>
              <w:adjustRightInd w:val="0"/>
              <w:spacing w:after="0" w:line="240" w:lineRule="auto"/>
              <w:ind w:left="342"/>
              <w:contextualSpacing/>
              <w:rPr>
                <w:color w:val="231F20"/>
                <w:sz w:val="22"/>
                <w:szCs w:val="24"/>
              </w:rPr>
            </w:pPr>
          </w:p>
          <w:p w:rsidR="00D662A6" w:rsidRPr="00253F9B" w:rsidRDefault="00D662A6" w:rsidP="00D662A6">
            <w:pPr>
              <w:numPr>
                <w:ilvl w:val="0"/>
                <w:numId w:val="8"/>
              </w:numPr>
              <w:autoSpaceDE w:val="0"/>
              <w:autoSpaceDN w:val="0"/>
              <w:adjustRightInd w:val="0"/>
              <w:spacing w:after="0" w:line="240" w:lineRule="auto"/>
              <w:ind w:left="342" w:hanging="342"/>
              <w:contextualSpacing/>
              <w:rPr>
                <w:color w:val="231F20"/>
                <w:sz w:val="22"/>
                <w:szCs w:val="24"/>
              </w:rPr>
            </w:pPr>
            <w:r w:rsidRPr="00253F9B">
              <w:rPr>
                <w:color w:val="231F20"/>
                <w:sz w:val="22"/>
                <w:szCs w:val="24"/>
              </w:rPr>
              <w:t xml:space="preserve">Has </w:t>
            </w:r>
            <w:r w:rsidRPr="00253F9B">
              <w:rPr>
                <w:sz w:val="22"/>
                <w:szCs w:val="24"/>
              </w:rPr>
              <w:t>completed</w:t>
            </w:r>
            <w:r w:rsidRPr="00253F9B">
              <w:rPr>
                <w:color w:val="231F20"/>
                <w:sz w:val="22"/>
                <w:szCs w:val="24"/>
              </w:rPr>
              <w:t xml:space="preserve"> 5–7 days of standard multidrug anti-TB treatment*</w:t>
            </w:r>
          </w:p>
          <w:p w:rsidR="00D662A6" w:rsidRPr="00253F9B" w:rsidRDefault="00D662A6" w:rsidP="00DF70A0">
            <w:pPr>
              <w:autoSpaceDE w:val="0"/>
              <w:autoSpaceDN w:val="0"/>
              <w:adjustRightInd w:val="0"/>
              <w:ind w:left="342"/>
              <w:contextualSpacing/>
              <w:rPr>
                <w:sz w:val="22"/>
                <w:szCs w:val="24"/>
              </w:rPr>
            </w:pPr>
          </w:p>
          <w:p w:rsidR="00D662A6" w:rsidRPr="00253F9B" w:rsidRDefault="00D662A6" w:rsidP="00DF70A0">
            <w:pPr>
              <w:autoSpaceDE w:val="0"/>
              <w:autoSpaceDN w:val="0"/>
              <w:adjustRightInd w:val="0"/>
              <w:ind w:left="162" w:hanging="162"/>
              <w:contextualSpacing/>
              <w:rPr>
                <w:color w:val="231F20"/>
                <w:sz w:val="22"/>
                <w:szCs w:val="24"/>
              </w:rPr>
            </w:pPr>
            <w:r w:rsidRPr="00253F9B">
              <w:rPr>
                <w:sz w:val="22"/>
                <w:szCs w:val="24"/>
              </w:rPr>
              <w:t>*Treatment</w:t>
            </w:r>
            <w:r w:rsidRPr="00253F9B">
              <w:rPr>
                <w:color w:val="231F20"/>
                <w:sz w:val="22"/>
                <w:szCs w:val="24"/>
              </w:rPr>
              <w:t xml:space="preserve"> should be initiated </w:t>
            </w:r>
            <w:r w:rsidRPr="00253F9B">
              <w:rPr>
                <w:color w:val="231F20"/>
                <w:sz w:val="22"/>
                <w:szCs w:val="24"/>
                <w:u w:val="single"/>
              </w:rPr>
              <w:t>after</w:t>
            </w:r>
            <w:r w:rsidRPr="00253F9B">
              <w:rPr>
                <w:color w:val="231F20"/>
                <w:sz w:val="22"/>
                <w:szCs w:val="24"/>
              </w:rPr>
              <w:t xml:space="preserve"> the initial 3 respiratory specimens have been collected</w:t>
            </w:r>
          </w:p>
        </w:tc>
      </w:tr>
      <w:tr w:rsidR="00D662A6" w:rsidRPr="00253F9B" w:rsidTr="00DF70A0">
        <w:trPr>
          <w:cantSplit/>
          <w:trHeight w:val="63"/>
        </w:trPr>
        <w:tc>
          <w:tcPr>
            <w:tcW w:w="9126" w:type="dxa"/>
            <w:gridSpan w:val="2"/>
            <w:tcBorders>
              <w:top w:val="single" w:sz="18" w:space="0" w:color="33CC33"/>
              <w:left w:val="nil"/>
              <w:bottom w:val="single" w:sz="18" w:space="0" w:color="FF9900"/>
              <w:right w:val="nil"/>
            </w:tcBorders>
            <w:shd w:val="clear" w:color="auto" w:fill="auto"/>
          </w:tcPr>
          <w:p w:rsidR="00D662A6" w:rsidRPr="00253F9B" w:rsidRDefault="00D662A6" w:rsidP="00DF70A0">
            <w:pPr>
              <w:autoSpaceDE w:val="0"/>
              <w:autoSpaceDN w:val="0"/>
              <w:adjustRightInd w:val="0"/>
              <w:spacing w:after="0" w:line="240" w:lineRule="auto"/>
              <w:ind w:left="342"/>
              <w:contextualSpacing/>
              <w:rPr>
                <w:sz w:val="16"/>
                <w:szCs w:val="16"/>
              </w:rPr>
            </w:pPr>
          </w:p>
        </w:tc>
      </w:tr>
      <w:tr w:rsidR="00D662A6" w:rsidRPr="00253F9B" w:rsidTr="00DF70A0">
        <w:trPr>
          <w:cantSplit/>
        </w:trPr>
        <w:tc>
          <w:tcPr>
            <w:tcW w:w="3510" w:type="dxa"/>
            <w:tcBorders>
              <w:top w:val="single" w:sz="18" w:space="0" w:color="FF9900"/>
              <w:left w:val="single" w:sz="18" w:space="0" w:color="FF9900"/>
              <w:bottom w:val="single" w:sz="18" w:space="0" w:color="FF9900"/>
            </w:tcBorders>
            <w:shd w:val="clear" w:color="auto" w:fill="auto"/>
          </w:tcPr>
          <w:p w:rsidR="00D662A6" w:rsidRPr="00253F9B" w:rsidRDefault="00D662A6" w:rsidP="00D662A6">
            <w:pPr>
              <w:numPr>
                <w:ilvl w:val="0"/>
                <w:numId w:val="7"/>
              </w:numPr>
              <w:autoSpaceDE w:val="0"/>
              <w:autoSpaceDN w:val="0"/>
              <w:adjustRightInd w:val="0"/>
              <w:spacing w:after="0" w:line="240" w:lineRule="auto"/>
              <w:ind w:left="342" w:hanging="270"/>
              <w:rPr>
                <w:color w:val="231F20"/>
                <w:sz w:val="22"/>
                <w:szCs w:val="24"/>
              </w:rPr>
            </w:pPr>
            <w:r w:rsidRPr="00253F9B">
              <w:rPr>
                <w:color w:val="231F20"/>
                <w:sz w:val="22"/>
                <w:szCs w:val="24"/>
              </w:rPr>
              <w:t xml:space="preserve">Symptoms suggestive of pulmonary TB disease, </w:t>
            </w:r>
            <w:r w:rsidRPr="00253F9B">
              <w:rPr>
                <w:color w:val="231F20"/>
                <w:sz w:val="22"/>
                <w:szCs w:val="24"/>
                <w:u w:val="single"/>
              </w:rPr>
              <w:t>and/or</w:t>
            </w:r>
          </w:p>
          <w:p w:rsidR="00D662A6" w:rsidRPr="00253F9B" w:rsidRDefault="00D662A6" w:rsidP="00DF70A0">
            <w:pPr>
              <w:autoSpaceDE w:val="0"/>
              <w:autoSpaceDN w:val="0"/>
              <w:adjustRightInd w:val="0"/>
              <w:spacing w:after="0" w:line="240" w:lineRule="auto"/>
              <w:ind w:left="346"/>
              <w:contextualSpacing/>
              <w:rPr>
                <w:color w:val="231F20"/>
                <w:sz w:val="22"/>
                <w:szCs w:val="24"/>
              </w:rPr>
            </w:pPr>
          </w:p>
          <w:p w:rsidR="00D662A6" w:rsidRPr="00253F9B" w:rsidRDefault="00D662A6" w:rsidP="00D662A6">
            <w:pPr>
              <w:numPr>
                <w:ilvl w:val="0"/>
                <w:numId w:val="7"/>
              </w:numPr>
              <w:autoSpaceDE w:val="0"/>
              <w:autoSpaceDN w:val="0"/>
              <w:adjustRightInd w:val="0"/>
              <w:spacing w:after="0" w:line="240" w:lineRule="auto"/>
              <w:ind w:left="346" w:hanging="274"/>
              <w:contextualSpacing/>
              <w:rPr>
                <w:color w:val="231F20"/>
                <w:sz w:val="22"/>
                <w:szCs w:val="24"/>
              </w:rPr>
            </w:pPr>
            <w:r w:rsidRPr="00253F9B">
              <w:rPr>
                <w:color w:val="231F20"/>
                <w:sz w:val="22"/>
                <w:szCs w:val="24"/>
              </w:rPr>
              <w:t xml:space="preserve">One or more initial three respiratory specimens positive for AFB on smear microscopy, </w:t>
            </w:r>
            <w:r w:rsidRPr="00253F9B">
              <w:rPr>
                <w:color w:val="231F20"/>
                <w:sz w:val="22"/>
                <w:szCs w:val="24"/>
                <w:u w:val="single"/>
              </w:rPr>
              <w:t>and</w:t>
            </w:r>
          </w:p>
          <w:p w:rsidR="00D662A6" w:rsidRPr="00253F9B" w:rsidRDefault="00D662A6" w:rsidP="00DF70A0">
            <w:pPr>
              <w:autoSpaceDE w:val="0"/>
              <w:autoSpaceDN w:val="0"/>
              <w:adjustRightInd w:val="0"/>
              <w:spacing w:after="0" w:line="240" w:lineRule="auto"/>
              <w:ind w:left="342"/>
              <w:rPr>
                <w:color w:val="231F20"/>
                <w:sz w:val="22"/>
                <w:szCs w:val="24"/>
              </w:rPr>
            </w:pPr>
          </w:p>
          <w:p w:rsidR="00D662A6" w:rsidRPr="00253F9B" w:rsidRDefault="00D662A6" w:rsidP="00D662A6">
            <w:pPr>
              <w:numPr>
                <w:ilvl w:val="0"/>
                <w:numId w:val="7"/>
              </w:numPr>
              <w:autoSpaceDE w:val="0"/>
              <w:autoSpaceDN w:val="0"/>
              <w:adjustRightInd w:val="0"/>
              <w:spacing w:after="0" w:line="240" w:lineRule="auto"/>
              <w:ind w:left="342" w:hanging="270"/>
              <w:rPr>
                <w:color w:val="231F20"/>
                <w:sz w:val="22"/>
                <w:szCs w:val="24"/>
              </w:rPr>
            </w:pPr>
            <w:r w:rsidRPr="00253F9B">
              <w:rPr>
                <w:color w:val="231F20"/>
                <w:sz w:val="22"/>
                <w:szCs w:val="24"/>
              </w:rPr>
              <w:t>Negligible likelihood of MDR TB (no known exposure to MDR TB, no history of prior episodes of TB with poor compliance during treatment), and not from a country or region with high incidence of MDR and XDR TB‡</w:t>
            </w:r>
          </w:p>
        </w:tc>
        <w:tc>
          <w:tcPr>
            <w:tcW w:w="5616" w:type="dxa"/>
            <w:tcBorders>
              <w:top w:val="single" w:sz="18" w:space="0" w:color="FF9900"/>
              <w:bottom w:val="single" w:sz="18" w:space="0" w:color="FF9900"/>
              <w:right w:val="single" w:sz="18" w:space="0" w:color="FF9900"/>
            </w:tcBorders>
            <w:shd w:val="clear" w:color="auto" w:fill="auto"/>
          </w:tcPr>
          <w:p w:rsidR="00D662A6" w:rsidRPr="00253F9B" w:rsidRDefault="00D662A6" w:rsidP="00D662A6">
            <w:pPr>
              <w:numPr>
                <w:ilvl w:val="0"/>
                <w:numId w:val="9"/>
              </w:numPr>
              <w:autoSpaceDE w:val="0"/>
              <w:autoSpaceDN w:val="0"/>
              <w:adjustRightInd w:val="0"/>
              <w:spacing w:after="0" w:line="240" w:lineRule="auto"/>
              <w:ind w:left="342"/>
              <w:contextualSpacing/>
              <w:rPr>
                <w:color w:val="231F20"/>
                <w:sz w:val="22"/>
                <w:szCs w:val="24"/>
              </w:rPr>
            </w:pPr>
            <w:r w:rsidRPr="00253F9B">
              <w:rPr>
                <w:color w:val="231F20"/>
                <w:sz w:val="22"/>
                <w:szCs w:val="24"/>
              </w:rPr>
              <w:t>Exhibits clinical improvement</w:t>
            </w:r>
          </w:p>
          <w:p w:rsidR="00D662A6" w:rsidRPr="00253F9B" w:rsidRDefault="00D662A6" w:rsidP="00DF70A0">
            <w:pPr>
              <w:autoSpaceDE w:val="0"/>
              <w:autoSpaceDN w:val="0"/>
              <w:adjustRightInd w:val="0"/>
              <w:spacing w:after="0" w:line="240" w:lineRule="auto"/>
              <w:contextualSpacing/>
              <w:rPr>
                <w:color w:val="231F20"/>
                <w:sz w:val="22"/>
                <w:szCs w:val="24"/>
              </w:rPr>
            </w:pPr>
          </w:p>
          <w:p w:rsidR="00D662A6" w:rsidRPr="00253F9B" w:rsidRDefault="00D662A6" w:rsidP="00DF70A0">
            <w:pPr>
              <w:autoSpaceDE w:val="0"/>
              <w:autoSpaceDN w:val="0"/>
              <w:adjustRightInd w:val="0"/>
              <w:spacing w:after="0" w:line="240" w:lineRule="auto"/>
              <w:contextualSpacing/>
              <w:rPr>
                <w:color w:val="231F20"/>
                <w:sz w:val="22"/>
                <w:szCs w:val="24"/>
              </w:rPr>
            </w:pPr>
            <w:r w:rsidRPr="00253F9B">
              <w:rPr>
                <w:color w:val="231F20"/>
                <w:sz w:val="22"/>
                <w:szCs w:val="24"/>
              </w:rPr>
              <w:t>AND</w:t>
            </w:r>
          </w:p>
          <w:p w:rsidR="00D662A6" w:rsidRPr="00253F9B" w:rsidRDefault="00D662A6" w:rsidP="00DF70A0">
            <w:pPr>
              <w:autoSpaceDE w:val="0"/>
              <w:autoSpaceDN w:val="0"/>
              <w:adjustRightInd w:val="0"/>
              <w:spacing w:after="0" w:line="240" w:lineRule="auto"/>
              <w:ind w:left="342"/>
              <w:contextualSpacing/>
              <w:rPr>
                <w:color w:val="231F20"/>
                <w:sz w:val="22"/>
                <w:szCs w:val="24"/>
              </w:rPr>
            </w:pPr>
          </w:p>
          <w:p w:rsidR="00D662A6" w:rsidRPr="00253F9B" w:rsidRDefault="00D662A6" w:rsidP="00D662A6">
            <w:pPr>
              <w:numPr>
                <w:ilvl w:val="0"/>
                <w:numId w:val="9"/>
              </w:numPr>
              <w:autoSpaceDE w:val="0"/>
              <w:autoSpaceDN w:val="0"/>
              <w:adjustRightInd w:val="0"/>
              <w:spacing w:after="0" w:line="240" w:lineRule="auto"/>
              <w:ind w:left="342"/>
              <w:contextualSpacing/>
              <w:rPr>
                <w:color w:val="231F20"/>
                <w:sz w:val="22"/>
                <w:szCs w:val="24"/>
              </w:rPr>
            </w:pPr>
            <w:r w:rsidRPr="00253F9B">
              <w:rPr>
                <w:sz w:val="22"/>
                <w:szCs w:val="24"/>
              </w:rPr>
              <w:t>Has</w:t>
            </w:r>
            <w:r w:rsidRPr="00253F9B">
              <w:rPr>
                <w:color w:val="231F20"/>
                <w:sz w:val="22"/>
                <w:szCs w:val="24"/>
              </w:rPr>
              <w:t xml:space="preserve"> completed </w:t>
            </w:r>
            <w:r w:rsidRPr="00253F9B">
              <w:rPr>
                <w:color w:val="231F20"/>
                <w:sz w:val="22"/>
                <w:szCs w:val="24"/>
                <w:u w:val="single"/>
              </w:rPr>
              <w:t>at least</w:t>
            </w:r>
            <w:r w:rsidRPr="00253F9B">
              <w:rPr>
                <w:color w:val="231F20"/>
                <w:sz w:val="22"/>
                <w:szCs w:val="24"/>
              </w:rPr>
              <w:t xml:space="preserve"> 2 weeks of standard multidrug anti-TB treatment*</w:t>
            </w:r>
          </w:p>
          <w:p w:rsidR="00D662A6" w:rsidRPr="00253F9B" w:rsidRDefault="00D662A6" w:rsidP="00DF70A0">
            <w:pPr>
              <w:autoSpaceDE w:val="0"/>
              <w:autoSpaceDN w:val="0"/>
              <w:adjustRightInd w:val="0"/>
              <w:spacing w:after="0" w:line="240" w:lineRule="auto"/>
              <w:contextualSpacing/>
              <w:rPr>
                <w:color w:val="231F20"/>
                <w:sz w:val="22"/>
                <w:szCs w:val="24"/>
              </w:rPr>
            </w:pPr>
          </w:p>
          <w:p w:rsidR="00D662A6" w:rsidRPr="00253F9B" w:rsidRDefault="00D662A6" w:rsidP="00DF70A0">
            <w:pPr>
              <w:autoSpaceDE w:val="0"/>
              <w:autoSpaceDN w:val="0"/>
              <w:adjustRightInd w:val="0"/>
              <w:spacing w:after="0" w:line="240" w:lineRule="auto"/>
              <w:contextualSpacing/>
              <w:rPr>
                <w:color w:val="231F20"/>
                <w:sz w:val="22"/>
                <w:szCs w:val="24"/>
              </w:rPr>
            </w:pPr>
            <w:r w:rsidRPr="00253F9B">
              <w:rPr>
                <w:color w:val="231F20"/>
                <w:sz w:val="22"/>
                <w:szCs w:val="24"/>
              </w:rPr>
              <w:t>AND</w:t>
            </w:r>
          </w:p>
          <w:p w:rsidR="00D662A6" w:rsidRPr="00253F9B" w:rsidRDefault="00D662A6" w:rsidP="00DF70A0">
            <w:pPr>
              <w:autoSpaceDE w:val="0"/>
              <w:autoSpaceDN w:val="0"/>
              <w:adjustRightInd w:val="0"/>
              <w:spacing w:after="0" w:line="240" w:lineRule="auto"/>
              <w:ind w:left="342"/>
              <w:contextualSpacing/>
              <w:rPr>
                <w:sz w:val="22"/>
                <w:szCs w:val="24"/>
              </w:rPr>
            </w:pPr>
          </w:p>
          <w:p w:rsidR="00D662A6" w:rsidRPr="00253F9B" w:rsidRDefault="00D662A6" w:rsidP="00D662A6">
            <w:pPr>
              <w:numPr>
                <w:ilvl w:val="0"/>
                <w:numId w:val="9"/>
              </w:numPr>
              <w:autoSpaceDE w:val="0"/>
              <w:autoSpaceDN w:val="0"/>
              <w:adjustRightInd w:val="0"/>
              <w:spacing w:after="0" w:line="240" w:lineRule="auto"/>
              <w:ind w:left="342"/>
              <w:contextualSpacing/>
              <w:rPr>
                <w:sz w:val="22"/>
                <w:szCs w:val="24"/>
              </w:rPr>
            </w:pPr>
            <w:r w:rsidRPr="00253F9B">
              <w:rPr>
                <w:color w:val="231F20"/>
                <w:sz w:val="22"/>
                <w:szCs w:val="24"/>
              </w:rPr>
              <w:t>Has produced</w:t>
            </w:r>
            <w:r w:rsidRPr="00253F9B">
              <w:rPr>
                <w:sz w:val="22"/>
                <w:szCs w:val="24"/>
              </w:rPr>
              <w:t xml:space="preserve"> 3 consecutive respiratory specimens NEGATIVE for AFB on smear microscopy, each obtained 8-24 hours apart with at least one collected in the morning*</w:t>
            </w:r>
          </w:p>
          <w:p w:rsidR="00D662A6" w:rsidRPr="00253F9B" w:rsidRDefault="00D662A6" w:rsidP="00D662A6">
            <w:pPr>
              <w:numPr>
                <w:ilvl w:val="1"/>
                <w:numId w:val="7"/>
              </w:numPr>
              <w:autoSpaceDE w:val="0"/>
              <w:autoSpaceDN w:val="0"/>
              <w:adjustRightInd w:val="0"/>
              <w:spacing w:after="0" w:line="240" w:lineRule="auto"/>
              <w:ind w:left="702"/>
              <w:contextualSpacing/>
              <w:rPr>
                <w:sz w:val="22"/>
                <w:szCs w:val="24"/>
              </w:rPr>
            </w:pPr>
            <w:r w:rsidRPr="00253F9B">
              <w:rPr>
                <w:sz w:val="22"/>
                <w:szCs w:val="24"/>
              </w:rPr>
              <w:t xml:space="preserve">Respiratory specimens include: </w:t>
            </w:r>
          </w:p>
          <w:p w:rsidR="00D662A6" w:rsidRPr="00253F9B" w:rsidRDefault="00D662A6" w:rsidP="00DF70A0">
            <w:pPr>
              <w:tabs>
                <w:tab w:val="left" w:pos="1062"/>
                <w:tab w:val="left" w:pos="2520"/>
              </w:tabs>
              <w:spacing w:after="0" w:line="240" w:lineRule="auto"/>
              <w:ind w:left="1800" w:hanging="1098"/>
              <w:contextualSpacing/>
              <w:rPr>
                <w:sz w:val="22"/>
                <w:szCs w:val="24"/>
              </w:rPr>
            </w:pPr>
            <w:r w:rsidRPr="00253F9B">
              <w:rPr>
                <w:sz w:val="22"/>
                <w:szCs w:val="24"/>
              </w:rPr>
              <w:t>•</w:t>
            </w:r>
            <w:r w:rsidRPr="00253F9B">
              <w:rPr>
                <w:sz w:val="22"/>
                <w:szCs w:val="24"/>
              </w:rPr>
              <w:tab/>
              <w:t xml:space="preserve">3 sputa (preferably induced), </w:t>
            </w:r>
            <w:r w:rsidRPr="00253F9B">
              <w:rPr>
                <w:sz w:val="22"/>
                <w:szCs w:val="24"/>
                <w:u w:val="single"/>
              </w:rPr>
              <w:t>OR</w:t>
            </w:r>
            <w:r w:rsidRPr="00253F9B">
              <w:rPr>
                <w:sz w:val="22"/>
                <w:szCs w:val="24"/>
              </w:rPr>
              <w:t xml:space="preserve"> </w:t>
            </w:r>
          </w:p>
          <w:p w:rsidR="00D662A6" w:rsidRPr="00253F9B" w:rsidRDefault="00D662A6" w:rsidP="00DF70A0">
            <w:pPr>
              <w:tabs>
                <w:tab w:val="left" w:pos="1062"/>
                <w:tab w:val="left" w:pos="2520"/>
              </w:tabs>
              <w:spacing w:after="0" w:line="240" w:lineRule="auto"/>
              <w:ind w:left="1062" w:hanging="360"/>
              <w:contextualSpacing/>
              <w:rPr>
                <w:sz w:val="22"/>
                <w:szCs w:val="24"/>
              </w:rPr>
            </w:pPr>
            <w:r w:rsidRPr="00253F9B">
              <w:rPr>
                <w:sz w:val="22"/>
                <w:szCs w:val="24"/>
              </w:rPr>
              <w:t>•</w:t>
            </w:r>
            <w:r w:rsidRPr="00253F9B">
              <w:rPr>
                <w:sz w:val="22"/>
                <w:szCs w:val="24"/>
              </w:rPr>
              <w:tab/>
              <w:t>2 sputa (preferably induced) and 1 bronchoalveolar lavage (BAL); at least 1 sputum should be collected after BAL</w:t>
            </w:r>
          </w:p>
          <w:p w:rsidR="00D662A6" w:rsidRPr="00253F9B" w:rsidRDefault="00D662A6" w:rsidP="00DF70A0">
            <w:pPr>
              <w:tabs>
                <w:tab w:val="left" w:pos="1062"/>
                <w:tab w:val="left" w:pos="2520"/>
              </w:tabs>
              <w:spacing w:after="0" w:line="240" w:lineRule="auto"/>
              <w:ind w:left="1062" w:hanging="360"/>
              <w:contextualSpacing/>
              <w:rPr>
                <w:sz w:val="22"/>
                <w:szCs w:val="24"/>
              </w:rPr>
            </w:pPr>
          </w:p>
          <w:p w:rsidR="00D662A6" w:rsidRPr="00253F9B" w:rsidRDefault="00D662A6" w:rsidP="00DF70A0">
            <w:pPr>
              <w:tabs>
                <w:tab w:val="left" w:pos="162"/>
                <w:tab w:val="left" w:pos="2520"/>
              </w:tabs>
              <w:spacing w:after="0" w:line="240" w:lineRule="auto"/>
              <w:ind w:left="72" w:hanging="90"/>
              <w:contextualSpacing/>
              <w:rPr>
                <w:sz w:val="22"/>
                <w:szCs w:val="24"/>
              </w:rPr>
            </w:pPr>
            <w:r w:rsidRPr="00253F9B">
              <w:rPr>
                <w:sz w:val="22"/>
                <w:szCs w:val="24"/>
              </w:rPr>
              <w:t>*Treatment</w:t>
            </w:r>
            <w:r w:rsidRPr="00253F9B">
              <w:rPr>
                <w:color w:val="231F20"/>
                <w:sz w:val="22"/>
                <w:szCs w:val="24"/>
              </w:rPr>
              <w:t xml:space="preserve"> should be initiated </w:t>
            </w:r>
            <w:r w:rsidRPr="00253F9B">
              <w:rPr>
                <w:color w:val="231F20"/>
                <w:sz w:val="22"/>
                <w:szCs w:val="24"/>
                <w:u w:val="single"/>
              </w:rPr>
              <w:t>after</w:t>
            </w:r>
            <w:r w:rsidRPr="00253F9B">
              <w:rPr>
                <w:color w:val="231F20"/>
                <w:sz w:val="22"/>
                <w:szCs w:val="24"/>
              </w:rPr>
              <w:t xml:space="preserve"> the initial 3 respiratory specimens have been collected</w:t>
            </w:r>
          </w:p>
          <w:p w:rsidR="00D662A6" w:rsidRPr="00253F9B" w:rsidRDefault="00D662A6" w:rsidP="00DF70A0">
            <w:pPr>
              <w:tabs>
                <w:tab w:val="left" w:pos="1062"/>
                <w:tab w:val="left" w:pos="2520"/>
              </w:tabs>
              <w:spacing w:after="0" w:line="240" w:lineRule="auto"/>
              <w:ind w:left="1062" w:hanging="360"/>
              <w:contextualSpacing/>
              <w:rPr>
                <w:color w:val="231F20"/>
                <w:sz w:val="22"/>
                <w:szCs w:val="24"/>
              </w:rPr>
            </w:pPr>
          </w:p>
        </w:tc>
      </w:tr>
      <w:tr w:rsidR="00D662A6" w:rsidRPr="00253F9B" w:rsidTr="00DF70A0">
        <w:trPr>
          <w:cantSplit/>
        </w:trPr>
        <w:tc>
          <w:tcPr>
            <w:tcW w:w="3510" w:type="dxa"/>
            <w:tcBorders>
              <w:top w:val="single" w:sz="18" w:space="0" w:color="FF0000"/>
              <w:left w:val="single" w:sz="18" w:space="0" w:color="FF0000"/>
              <w:bottom w:val="single" w:sz="18" w:space="0" w:color="FF0000"/>
            </w:tcBorders>
            <w:shd w:val="clear" w:color="auto" w:fill="auto"/>
          </w:tcPr>
          <w:p w:rsidR="00D662A6" w:rsidRPr="00253F9B" w:rsidRDefault="00D662A6" w:rsidP="00D662A6">
            <w:pPr>
              <w:numPr>
                <w:ilvl w:val="0"/>
                <w:numId w:val="7"/>
              </w:numPr>
              <w:autoSpaceDE w:val="0"/>
              <w:autoSpaceDN w:val="0"/>
              <w:adjustRightInd w:val="0"/>
              <w:spacing w:after="0" w:line="240" w:lineRule="auto"/>
              <w:ind w:left="342" w:hanging="270"/>
              <w:rPr>
                <w:color w:val="231F20"/>
                <w:sz w:val="22"/>
                <w:szCs w:val="24"/>
              </w:rPr>
            </w:pPr>
            <w:r w:rsidRPr="00253F9B">
              <w:rPr>
                <w:sz w:val="22"/>
                <w:szCs w:val="24"/>
              </w:rPr>
              <w:lastRenderedPageBreak/>
              <w:t xml:space="preserve">Suspected or confirmed to have MDR-TB disease (i.e., TB that is resistant to both </w:t>
            </w:r>
            <w:r w:rsidRPr="00253F9B">
              <w:rPr>
                <w:color w:val="231F20"/>
                <w:sz w:val="22"/>
                <w:szCs w:val="24"/>
              </w:rPr>
              <w:t>isoniazid</w:t>
            </w:r>
            <w:r w:rsidRPr="00253F9B">
              <w:rPr>
                <w:sz w:val="22"/>
                <w:szCs w:val="24"/>
              </w:rPr>
              <w:t xml:space="preserve"> and rifampin)</w:t>
            </w:r>
          </w:p>
        </w:tc>
        <w:tc>
          <w:tcPr>
            <w:tcW w:w="5616" w:type="dxa"/>
            <w:tcBorders>
              <w:top w:val="single" w:sz="18" w:space="0" w:color="FF0000"/>
              <w:bottom w:val="single" w:sz="18" w:space="0" w:color="FF0000"/>
              <w:right w:val="single" w:sz="18" w:space="0" w:color="FF0000"/>
            </w:tcBorders>
            <w:shd w:val="clear" w:color="auto" w:fill="auto"/>
          </w:tcPr>
          <w:p w:rsidR="00D662A6" w:rsidRPr="00253F9B" w:rsidRDefault="00D662A6" w:rsidP="00D662A6">
            <w:pPr>
              <w:numPr>
                <w:ilvl w:val="0"/>
                <w:numId w:val="10"/>
              </w:numPr>
              <w:spacing w:after="0" w:line="240" w:lineRule="auto"/>
              <w:ind w:left="342"/>
              <w:contextualSpacing/>
              <w:rPr>
                <w:sz w:val="22"/>
                <w:szCs w:val="24"/>
              </w:rPr>
            </w:pPr>
            <w:r w:rsidRPr="00253F9B">
              <w:rPr>
                <w:color w:val="000000"/>
                <w:sz w:val="22"/>
                <w:szCs w:val="24"/>
              </w:rPr>
              <w:t>Notify</w:t>
            </w:r>
            <w:r w:rsidRPr="00253F9B">
              <w:rPr>
                <w:sz w:val="22"/>
                <w:szCs w:val="24"/>
              </w:rPr>
              <w:t xml:space="preserve"> the Regional Medical Director, Associate Medical Director, Deputy Assistant Director for Clinical Services, and the PHSP Unit of any detainee with or suspected of having MDR or XDR TB for awareness and placement on the HQ Significant Detainee Illness (SDI) list</w:t>
            </w:r>
          </w:p>
          <w:p w:rsidR="00D662A6" w:rsidRPr="00253F9B" w:rsidRDefault="00D662A6" w:rsidP="00DF70A0">
            <w:pPr>
              <w:ind w:left="342" w:hanging="342"/>
              <w:contextualSpacing/>
              <w:rPr>
                <w:sz w:val="22"/>
                <w:szCs w:val="24"/>
              </w:rPr>
            </w:pPr>
          </w:p>
          <w:p w:rsidR="00D662A6" w:rsidRPr="00253F9B" w:rsidRDefault="00D662A6" w:rsidP="00DF70A0">
            <w:pPr>
              <w:ind w:left="342" w:hanging="342"/>
              <w:contextualSpacing/>
              <w:rPr>
                <w:sz w:val="22"/>
                <w:szCs w:val="24"/>
              </w:rPr>
            </w:pPr>
            <w:r w:rsidRPr="00253F9B">
              <w:rPr>
                <w:sz w:val="22"/>
                <w:szCs w:val="24"/>
              </w:rPr>
              <w:t>AND</w:t>
            </w:r>
          </w:p>
          <w:p w:rsidR="00D662A6" w:rsidRPr="00253F9B" w:rsidRDefault="00D662A6" w:rsidP="00D662A6">
            <w:pPr>
              <w:numPr>
                <w:ilvl w:val="0"/>
                <w:numId w:val="10"/>
              </w:numPr>
              <w:spacing w:after="0" w:line="240" w:lineRule="auto"/>
              <w:ind w:left="346"/>
              <w:contextualSpacing/>
              <w:rPr>
                <w:sz w:val="22"/>
                <w:szCs w:val="24"/>
              </w:rPr>
            </w:pPr>
            <w:r w:rsidRPr="00253F9B">
              <w:rPr>
                <w:color w:val="231F20"/>
                <w:sz w:val="22"/>
                <w:szCs w:val="24"/>
              </w:rPr>
              <w:t>Has produced</w:t>
            </w:r>
            <w:r w:rsidRPr="00253F9B">
              <w:rPr>
                <w:sz w:val="22"/>
                <w:szCs w:val="24"/>
              </w:rPr>
              <w:t xml:space="preserve"> 3 consecutive sputum specimens </w:t>
            </w:r>
            <w:r w:rsidRPr="00253F9B">
              <w:rPr>
                <w:color w:val="000000"/>
                <w:sz w:val="22"/>
                <w:szCs w:val="24"/>
              </w:rPr>
              <w:t>negative</w:t>
            </w:r>
            <w:r w:rsidRPr="00253F9B">
              <w:rPr>
                <w:sz w:val="22"/>
                <w:szCs w:val="24"/>
              </w:rPr>
              <w:t xml:space="preserve"> for AFB on smear microscopy </w:t>
            </w:r>
            <w:r w:rsidRPr="00253F9B">
              <w:rPr>
                <w:sz w:val="22"/>
                <w:szCs w:val="24"/>
                <w:u w:val="single"/>
              </w:rPr>
              <w:t>and</w:t>
            </w:r>
            <w:r w:rsidRPr="00253F9B">
              <w:rPr>
                <w:sz w:val="22"/>
                <w:szCs w:val="24"/>
              </w:rPr>
              <w:t xml:space="preserve"> culture, each obtained 8-24 hours apart with at least two collected in the morning </w:t>
            </w:r>
          </w:p>
          <w:p w:rsidR="00D662A6" w:rsidRPr="00253F9B" w:rsidRDefault="00D662A6" w:rsidP="00D662A6">
            <w:pPr>
              <w:numPr>
                <w:ilvl w:val="1"/>
                <w:numId w:val="7"/>
              </w:numPr>
              <w:autoSpaceDE w:val="0"/>
              <w:autoSpaceDN w:val="0"/>
              <w:adjustRightInd w:val="0"/>
              <w:spacing w:after="0" w:line="240" w:lineRule="auto"/>
              <w:ind w:left="702"/>
              <w:contextualSpacing/>
              <w:rPr>
                <w:sz w:val="22"/>
                <w:szCs w:val="24"/>
              </w:rPr>
            </w:pPr>
            <w:r w:rsidRPr="00253F9B">
              <w:rPr>
                <w:sz w:val="22"/>
                <w:szCs w:val="24"/>
              </w:rPr>
              <w:t>more frequent AFB smears may be useful to assess the early response to treatment and to provide an indication of infectiousness</w:t>
            </w:r>
          </w:p>
          <w:p w:rsidR="00D662A6" w:rsidRPr="00253F9B" w:rsidRDefault="00D662A6" w:rsidP="00D662A6">
            <w:pPr>
              <w:numPr>
                <w:ilvl w:val="1"/>
                <w:numId w:val="7"/>
              </w:numPr>
              <w:autoSpaceDE w:val="0"/>
              <w:autoSpaceDN w:val="0"/>
              <w:adjustRightInd w:val="0"/>
              <w:spacing w:after="0" w:line="240" w:lineRule="auto"/>
              <w:ind w:left="702"/>
              <w:contextualSpacing/>
              <w:rPr>
                <w:color w:val="000000"/>
                <w:sz w:val="22"/>
                <w:szCs w:val="24"/>
              </w:rPr>
            </w:pPr>
            <w:r w:rsidRPr="00253F9B">
              <w:rPr>
                <w:sz w:val="22"/>
                <w:szCs w:val="24"/>
              </w:rPr>
              <w:t>during treatment of patients with suspected MDR-TB pulmonary tuberculosis, a sputum specimen for microscopic examination and culture should be obtained at a minimum of monthly intervals until two consecutive early morning specimens are negative on culture</w:t>
            </w:r>
            <w:r w:rsidRPr="00253F9B">
              <w:rPr>
                <w:color w:val="000000"/>
                <w:sz w:val="22"/>
                <w:szCs w:val="24"/>
              </w:rPr>
              <w:t xml:space="preserve"> </w:t>
            </w:r>
          </w:p>
          <w:p w:rsidR="00D662A6" w:rsidRPr="00253F9B" w:rsidRDefault="00D662A6" w:rsidP="00DF70A0">
            <w:pPr>
              <w:spacing w:after="0" w:line="240" w:lineRule="auto"/>
              <w:ind w:left="1440" w:hanging="1440"/>
              <w:contextualSpacing/>
              <w:rPr>
                <w:color w:val="000000"/>
                <w:sz w:val="22"/>
                <w:szCs w:val="24"/>
              </w:rPr>
            </w:pPr>
          </w:p>
          <w:p w:rsidR="00D662A6" w:rsidRPr="00253F9B" w:rsidRDefault="00D662A6" w:rsidP="00DF70A0">
            <w:pPr>
              <w:spacing w:after="0" w:line="240" w:lineRule="auto"/>
              <w:ind w:left="1440" w:hanging="1440"/>
              <w:contextualSpacing/>
              <w:rPr>
                <w:color w:val="000000"/>
                <w:sz w:val="22"/>
                <w:szCs w:val="24"/>
              </w:rPr>
            </w:pPr>
            <w:r w:rsidRPr="00253F9B">
              <w:rPr>
                <w:color w:val="000000"/>
                <w:sz w:val="22"/>
                <w:szCs w:val="24"/>
              </w:rPr>
              <w:t>AND</w:t>
            </w:r>
          </w:p>
          <w:p w:rsidR="00D662A6" w:rsidRPr="00253F9B" w:rsidRDefault="00D662A6" w:rsidP="00DF70A0">
            <w:pPr>
              <w:spacing w:after="0" w:line="240" w:lineRule="auto"/>
              <w:ind w:left="346"/>
              <w:contextualSpacing/>
              <w:rPr>
                <w:sz w:val="22"/>
                <w:szCs w:val="24"/>
              </w:rPr>
            </w:pPr>
          </w:p>
          <w:p w:rsidR="00D662A6" w:rsidRPr="00253F9B" w:rsidRDefault="00D662A6" w:rsidP="00D662A6">
            <w:pPr>
              <w:numPr>
                <w:ilvl w:val="0"/>
                <w:numId w:val="10"/>
              </w:numPr>
              <w:spacing w:after="0" w:line="240" w:lineRule="auto"/>
              <w:ind w:left="346"/>
              <w:contextualSpacing/>
              <w:rPr>
                <w:sz w:val="22"/>
                <w:szCs w:val="24"/>
              </w:rPr>
            </w:pPr>
            <w:r w:rsidRPr="00253F9B">
              <w:rPr>
                <w:sz w:val="22"/>
                <w:szCs w:val="24"/>
              </w:rPr>
              <w:t xml:space="preserve">Has completed at least 2 weeks of </w:t>
            </w:r>
            <w:r w:rsidRPr="00253F9B">
              <w:rPr>
                <w:sz w:val="22"/>
                <w:szCs w:val="24"/>
                <w:u w:val="single"/>
              </w:rPr>
              <w:t>effective</w:t>
            </w:r>
            <w:r w:rsidRPr="00253F9B">
              <w:rPr>
                <w:sz w:val="22"/>
                <w:szCs w:val="24"/>
              </w:rPr>
              <w:t xml:space="preserve"> multidrug anti-TB treatment</w:t>
            </w:r>
          </w:p>
          <w:p w:rsidR="00D662A6" w:rsidRPr="00253F9B" w:rsidRDefault="00D662A6" w:rsidP="00DF70A0">
            <w:pPr>
              <w:spacing w:after="0" w:line="240" w:lineRule="auto"/>
              <w:ind w:left="1440" w:hanging="1440"/>
              <w:contextualSpacing/>
              <w:rPr>
                <w:color w:val="000000"/>
                <w:sz w:val="22"/>
                <w:szCs w:val="24"/>
              </w:rPr>
            </w:pPr>
          </w:p>
          <w:p w:rsidR="00D662A6" w:rsidRPr="00253F9B" w:rsidRDefault="00D662A6" w:rsidP="00DF70A0">
            <w:pPr>
              <w:spacing w:after="0" w:line="240" w:lineRule="auto"/>
              <w:ind w:left="1440" w:hanging="1440"/>
              <w:contextualSpacing/>
              <w:rPr>
                <w:color w:val="000000"/>
                <w:sz w:val="22"/>
                <w:szCs w:val="24"/>
              </w:rPr>
            </w:pPr>
            <w:r w:rsidRPr="00253F9B">
              <w:rPr>
                <w:color w:val="000000"/>
                <w:sz w:val="22"/>
                <w:szCs w:val="24"/>
              </w:rPr>
              <w:t>AND</w:t>
            </w:r>
          </w:p>
          <w:p w:rsidR="00D662A6" w:rsidRPr="00253F9B" w:rsidRDefault="00D662A6" w:rsidP="00DF70A0">
            <w:pPr>
              <w:spacing w:after="0" w:line="240" w:lineRule="auto"/>
              <w:ind w:left="342"/>
              <w:contextualSpacing/>
              <w:rPr>
                <w:sz w:val="22"/>
                <w:szCs w:val="24"/>
              </w:rPr>
            </w:pPr>
          </w:p>
          <w:p w:rsidR="00D662A6" w:rsidRPr="00253F9B" w:rsidRDefault="00D662A6" w:rsidP="00D662A6">
            <w:pPr>
              <w:numPr>
                <w:ilvl w:val="0"/>
                <w:numId w:val="10"/>
              </w:numPr>
              <w:spacing w:after="0" w:line="240" w:lineRule="auto"/>
              <w:ind w:left="342"/>
              <w:contextualSpacing/>
              <w:rPr>
                <w:sz w:val="22"/>
                <w:szCs w:val="24"/>
              </w:rPr>
            </w:pPr>
            <w:r w:rsidRPr="00253F9B">
              <w:rPr>
                <w:sz w:val="22"/>
                <w:szCs w:val="24"/>
              </w:rPr>
              <w:t xml:space="preserve">Exhibits clinical </w:t>
            </w:r>
            <w:r w:rsidRPr="00253F9B">
              <w:rPr>
                <w:color w:val="231F20"/>
                <w:sz w:val="22"/>
                <w:szCs w:val="24"/>
              </w:rPr>
              <w:t>improvement</w:t>
            </w:r>
          </w:p>
          <w:p w:rsidR="00D662A6" w:rsidRPr="00253F9B" w:rsidRDefault="00D662A6" w:rsidP="00DF70A0">
            <w:pPr>
              <w:spacing w:after="0" w:line="240" w:lineRule="auto"/>
              <w:ind w:left="342"/>
              <w:contextualSpacing/>
              <w:rPr>
                <w:sz w:val="22"/>
                <w:szCs w:val="24"/>
              </w:rPr>
            </w:pPr>
          </w:p>
        </w:tc>
      </w:tr>
      <w:tr w:rsidR="00D662A6" w:rsidRPr="00253F9B" w:rsidTr="00DF70A0">
        <w:trPr>
          <w:cantSplit/>
        </w:trPr>
        <w:tc>
          <w:tcPr>
            <w:tcW w:w="3510" w:type="dxa"/>
            <w:tcBorders>
              <w:top w:val="single" w:sz="18" w:space="0" w:color="FF0000"/>
              <w:left w:val="nil"/>
              <w:bottom w:val="single" w:sz="18" w:space="0" w:color="009900"/>
              <w:right w:val="nil"/>
            </w:tcBorders>
            <w:shd w:val="clear" w:color="auto" w:fill="auto"/>
          </w:tcPr>
          <w:p w:rsidR="00D662A6" w:rsidRPr="00253F9B" w:rsidRDefault="00D662A6" w:rsidP="00DF70A0">
            <w:pPr>
              <w:autoSpaceDE w:val="0"/>
              <w:autoSpaceDN w:val="0"/>
              <w:adjustRightInd w:val="0"/>
              <w:spacing w:after="0" w:line="240" w:lineRule="auto"/>
              <w:rPr>
                <w:color w:val="231F20"/>
                <w:sz w:val="22"/>
                <w:szCs w:val="24"/>
              </w:rPr>
            </w:pPr>
          </w:p>
        </w:tc>
        <w:tc>
          <w:tcPr>
            <w:tcW w:w="5616" w:type="dxa"/>
            <w:tcBorders>
              <w:top w:val="single" w:sz="18" w:space="0" w:color="FF0000"/>
              <w:left w:val="nil"/>
              <w:bottom w:val="single" w:sz="18" w:space="0" w:color="009900"/>
              <w:right w:val="nil"/>
            </w:tcBorders>
            <w:shd w:val="clear" w:color="auto" w:fill="auto"/>
          </w:tcPr>
          <w:p w:rsidR="00D662A6" w:rsidRPr="00253F9B" w:rsidRDefault="00D662A6" w:rsidP="00DF70A0">
            <w:pPr>
              <w:autoSpaceDE w:val="0"/>
              <w:autoSpaceDN w:val="0"/>
              <w:adjustRightInd w:val="0"/>
              <w:spacing w:after="0" w:line="240" w:lineRule="auto"/>
              <w:contextualSpacing/>
              <w:rPr>
                <w:color w:val="231F20"/>
                <w:sz w:val="22"/>
                <w:szCs w:val="24"/>
              </w:rPr>
            </w:pPr>
          </w:p>
        </w:tc>
      </w:tr>
      <w:tr w:rsidR="00D662A6" w:rsidRPr="00253F9B" w:rsidTr="00DF70A0">
        <w:trPr>
          <w:cantSplit/>
        </w:trPr>
        <w:tc>
          <w:tcPr>
            <w:tcW w:w="3510" w:type="dxa"/>
            <w:tcBorders>
              <w:top w:val="single" w:sz="18" w:space="0" w:color="009900"/>
              <w:left w:val="single" w:sz="18" w:space="0" w:color="009900"/>
              <w:bottom w:val="single" w:sz="18" w:space="0" w:color="009900"/>
              <w:right w:val="single" w:sz="4" w:space="0" w:color="auto"/>
            </w:tcBorders>
            <w:shd w:val="clear" w:color="auto" w:fill="auto"/>
          </w:tcPr>
          <w:p w:rsidR="00D662A6" w:rsidRPr="00253F9B" w:rsidRDefault="00D662A6" w:rsidP="00DF70A0">
            <w:pPr>
              <w:autoSpaceDE w:val="0"/>
              <w:autoSpaceDN w:val="0"/>
              <w:adjustRightInd w:val="0"/>
              <w:spacing w:after="0" w:line="240" w:lineRule="auto"/>
              <w:rPr>
                <w:color w:val="231F20"/>
                <w:sz w:val="22"/>
                <w:szCs w:val="24"/>
              </w:rPr>
            </w:pPr>
            <w:r w:rsidRPr="00253F9B">
              <w:rPr>
                <w:color w:val="231F20"/>
                <w:sz w:val="22"/>
                <w:szCs w:val="24"/>
              </w:rPr>
              <w:t>Extrapulmonary TB</w:t>
            </w:r>
          </w:p>
        </w:tc>
        <w:tc>
          <w:tcPr>
            <w:tcW w:w="5616" w:type="dxa"/>
            <w:tcBorders>
              <w:top w:val="single" w:sz="18" w:space="0" w:color="009900"/>
              <w:left w:val="single" w:sz="4" w:space="0" w:color="auto"/>
              <w:bottom w:val="single" w:sz="18" w:space="0" w:color="009900"/>
              <w:right w:val="single" w:sz="18" w:space="0" w:color="009900"/>
            </w:tcBorders>
            <w:shd w:val="clear" w:color="auto" w:fill="auto"/>
          </w:tcPr>
          <w:p w:rsidR="00D662A6" w:rsidRPr="00253F9B" w:rsidRDefault="00D662A6" w:rsidP="00DF70A0">
            <w:pPr>
              <w:autoSpaceDE w:val="0"/>
              <w:autoSpaceDN w:val="0"/>
              <w:adjustRightInd w:val="0"/>
              <w:spacing w:after="0" w:line="240" w:lineRule="auto"/>
              <w:contextualSpacing/>
              <w:rPr>
                <w:color w:val="231F20"/>
                <w:sz w:val="22"/>
                <w:szCs w:val="24"/>
              </w:rPr>
            </w:pPr>
            <w:r w:rsidRPr="00253F9B">
              <w:rPr>
                <w:color w:val="231F20"/>
                <w:sz w:val="22"/>
                <w:szCs w:val="24"/>
              </w:rPr>
              <w:t xml:space="preserve">Detainees with extrapulmonary TB are usually not contagious and do not require placement in AII; however, TB can be transmitted from a draining skin or tissue abscess, or post-operative incisions, containing </w:t>
            </w:r>
            <w:r w:rsidRPr="00253F9B">
              <w:rPr>
                <w:i/>
                <w:color w:val="231F20"/>
                <w:sz w:val="22"/>
                <w:szCs w:val="24"/>
              </w:rPr>
              <w:t>M. tuberculosis</w:t>
            </w:r>
            <w:r w:rsidRPr="00253F9B">
              <w:rPr>
                <w:color w:val="231F20"/>
                <w:sz w:val="22"/>
                <w:szCs w:val="24"/>
              </w:rPr>
              <w:t>. Follow established treatment guidelines in consultation with applicable subspecialties which include infectious disease and possibly other depending on the organ(s) involved.</w:t>
            </w:r>
          </w:p>
        </w:tc>
      </w:tr>
    </w:tbl>
    <w:p w:rsidR="00D662A6" w:rsidRPr="00253F9B" w:rsidRDefault="00D662A6" w:rsidP="00D662A6">
      <w:pPr>
        <w:pStyle w:val="Default"/>
      </w:pPr>
    </w:p>
    <w:p w:rsidR="00D662A6" w:rsidRPr="00253F9B" w:rsidRDefault="00D662A6" w:rsidP="00D662A6">
      <w:pPr>
        <w:pStyle w:val="Default"/>
      </w:pPr>
    </w:p>
    <w:p w:rsidR="00D662A6" w:rsidRPr="00253F9B" w:rsidRDefault="00D662A6" w:rsidP="00D662A6">
      <w:pPr>
        <w:autoSpaceDE w:val="0"/>
        <w:autoSpaceDN w:val="0"/>
        <w:adjustRightInd w:val="0"/>
        <w:spacing w:after="0" w:line="240" w:lineRule="auto"/>
      </w:pPr>
      <w:r w:rsidRPr="00253F9B">
        <w:rPr>
          <w:color w:val="231F20"/>
          <w:szCs w:val="24"/>
        </w:rPr>
        <w:br w:type="page"/>
      </w:r>
    </w:p>
    <w:p w:rsidR="00D662A6" w:rsidRPr="00253F9B" w:rsidRDefault="00D662A6" w:rsidP="00D662A6">
      <w:pPr>
        <w:spacing w:line="240" w:lineRule="auto"/>
        <w:ind w:right="-720"/>
        <w:rPr>
          <w:szCs w:val="24"/>
        </w:rPr>
      </w:pPr>
    </w:p>
    <w:p w:rsidR="00D662A6" w:rsidRPr="00253F9B" w:rsidRDefault="00D662A6" w:rsidP="00D662A6">
      <w:pPr>
        <w:spacing w:line="240" w:lineRule="auto"/>
        <w:ind w:left="360"/>
        <w:rPr>
          <w:szCs w:val="24"/>
        </w:rPr>
      </w:pPr>
      <w:r>
        <w:rPr>
          <w:noProof/>
          <w:szCs w:val="24"/>
        </w:rPr>
        <mc:AlternateContent>
          <mc:Choice Requires="wps">
            <w:drawing>
              <wp:anchor distT="0" distB="0" distL="114300" distR="114300" simplePos="0" relativeHeight="251685888" behindDoc="0" locked="0" layoutInCell="1" allowOverlap="1" wp14:anchorId="26A0B068" wp14:editId="7D9C4C36">
                <wp:simplePos x="0" y="0"/>
                <wp:positionH relativeFrom="column">
                  <wp:posOffset>-200025</wp:posOffset>
                </wp:positionH>
                <wp:positionV relativeFrom="paragraph">
                  <wp:posOffset>-549910</wp:posOffset>
                </wp:positionV>
                <wp:extent cx="6467475" cy="695325"/>
                <wp:effectExtent l="0" t="381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62A6" w:rsidRDefault="00D662A6" w:rsidP="00D662A6">
                            <w:pPr>
                              <w:keepNext/>
                              <w:spacing w:after="0"/>
                              <w:jc w:val="center"/>
                              <w:rPr>
                                <w:b/>
                                <w:szCs w:val="24"/>
                              </w:rPr>
                            </w:pPr>
                            <w:r>
                              <w:rPr>
                                <w:b/>
                                <w:szCs w:val="24"/>
                              </w:rPr>
                              <w:t xml:space="preserve">Flow Diagram </w:t>
                            </w:r>
                          </w:p>
                          <w:p w:rsidR="00D662A6" w:rsidRPr="009336D3" w:rsidRDefault="00D662A6" w:rsidP="00D662A6">
                            <w:pPr>
                              <w:jc w:val="center"/>
                              <w:rPr>
                                <w:sz w:val="20"/>
                                <w:szCs w:val="20"/>
                              </w:rPr>
                            </w:pPr>
                            <w:r w:rsidRPr="00FA7211">
                              <w:rPr>
                                <w:b/>
                                <w:szCs w:val="24"/>
                              </w:rPr>
                              <w:t xml:space="preserve">Criteria for placing </w:t>
                            </w:r>
                            <w:r>
                              <w:rPr>
                                <w:b/>
                                <w:szCs w:val="24"/>
                              </w:rPr>
                              <w:t xml:space="preserve">detainees </w:t>
                            </w:r>
                            <w:r w:rsidRPr="00FA7211">
                              <w:rPr>
                                <w:b/>
                                <w:szCs w:val="24"/>
                              </w:rPr>
                              <w:t>in general population following evaluation for TB disease</w:t>
                            </w:r>
                            <w:r>
                              <w:rPr>
                                <w:b/>
                                <w:szCs w:val="24"/>
                              </w:rPr>
                              <w:t xml:space="preserve"> </w:t>
                            </w:r>
                            <w:r w:rsidRPr="00243DBD">
                              <w:rPr>
                                <w:b/>
                                <w:color w:val="0070C0"/>
                                <w:szCs w:val="24"/>
                              </w:rPr>
                              <w:t>with respiratory specimens negative for AFB</w:t>
                            </w:r>
                            <w:r w:rsidRPr="00FA7211">
                              <w:rPr>
                                <w:b/>
                                <w:szCs w:val="24"/>
                                <w:vertAlign w:val="superscript"/>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A0B068" id="_x0000_t202" coordsize="21600,21600" o:spt="202" path="m,l,21600r21600,l21600,xe">
                <v:stroke joinstyle="miter"/>
                <v:path gradientshapeok="t" o:connecttype="rect"/>
              </v:shapetype>
              <v:shape id="Text Box 37" o:spid="_x0000_s1026" type="#_x0000_t202" style="position:absolute;left:0;text-align:left;margin-left:-15.75pt;margin-top:-43.3pt;width:509.25pt;height:5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" stroked="f">
                <v:textbox>
                  <w:txbxContent>
                    <w:p w:rsidR="00D662A6" w:rsidRDefault="00D662A6" w:rsidP="00D662A6">
                      <w:pPr>
                        <w:keepNext/>
                        <w:spacing w:after="0"/>
                        <w:jc w:val="center"/>
                        <w:rPr>
                          <w:b/>
                          <w:szCs w:val="24"/>
                        </w:rPr>
                      </w:pPr>
                      <w:r>
                        <w:rPr>
                          <w:b/>
                          <w:szCs w:val="24"/>
                        </w:rPr>
                        <w:t xml:space="preserve">Flow Diagram </w:t>
                      </w:r>
                    </w:p>
                    <w:p w:rsidR="00D662A6" w:rsidRPr="009336D3" w:rsidRDefault="00D662A6" w:rsidP="00D662A6">
                      <w:pPr>
                        <w:jc w:val="center"/>
                        <w:rPr>
                          <w:sz w:val="20"/>
                          <w:szCs w:val="20"/>
                        </w:rPr>
                      </w:pPr>
                      <w:r w:rsidRPr="00FA7211">
                        <w:rPr>
                          <w:b/>
                          <w:szCs w:val="24"/>
                        </w:rPr>
                        <w:t xml:space="preserve">Criteria for placing </w:t>
                      </w:r>
                      <w:r>
                        <w:rPr>
                          <w:b/>
                          <w:szCs w:val="24"/>
                        </w:rPr>
                        <w:t xml:space="preserve">detainees </w:t>
                      </w:r>
                      <w:r w:rsidRPr="00FA7211">
                        <w:rPr>
                          <w:b/>
                          <w:szCs w:val="24"/>
                        </w:rPr>
                        <w:t>in general population following evaluation for TB disease</w:t>
                      </w:r>
                      <w:r>
                        <w:rPr>
                          <w:b/>
                          <w:szCs w:val="24"/>
                        </w:rPr>
                        <w:t xml:space="preserve"> </w:t>
                      </w:r>
                      <w:r w:rsidRPr="00243DBD">
                        <w:rPr>
                          <w:b/>
                          <w:color w:val="0070C0"/>
                          <w:szCs w:val="24"/>
                        </w:rPr>
                        <w:t>with respiratory specimens negative for AFB</w:t>
                      </w:r>
                      <w:r w:rsidRPr="00FA7211">
                        <w:rPr>
                          <w:b/>
                          <w:szCs w:val="24"/>
                          <w:vertAlign w:val="superscript"/>
                        </w:rPr>
                        <w:t>§</w:t>
                      </w:r>
                    </w:p>
                  </w:txbxContent>
                </v:textbox>
              </v:shape>
            </w:pict>
          </mc:Fallback>
        </mc:AlternateContent>
      </w:r>
    </w:p>
    <w:p w:rsidR="0094349F" w:rsidRDefault="00D662A6" w:rsidP="00D662A6">
      <w:r>
        <w:rPr>
          <w:noProof/>
          <w:szCs w:val="24"/>
        </w:rPr>
        <mc:AlternateContent>
          <mc:Choice Requires="wps">
            <w:drawing>
              <wp:anchor distT="0" distB="0" distL="114300" distR="114300" simplePos="0" relativeHeight="251662336" behindDoc="0" locked="0" layoutInCell="1" allowOverlap="1" wp14:anchorId="7024A9ED" wp14:editId="4997E21B">
                <wp:simplePos x="0" y="0"/>
                <wp:positionH relativeFrom="column">
                  <wp:posOffset>2460625</wp:posOffset>
                </wp:positionH>
                <wp:positionV relativeFrom="paragraph">
                  <wp:posOffset>2788285</wp:posOffset>
                </wp:positionV>
                <wp:extent cx="3336290" cy="1352550"/>
                <wp:effectExtent l="12700" t="5715" r="13335" b="1333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1352550"/>
                        </a:xfrm>
                        <a:prstGeom prst="rect">
                          <a:avLst/>
                        </a:prstGeom>
                        <a:solidFill>
                          <a:srgbClr val="FFFFFF"/>
                        </a:solidFill>
                        <a:ln w="9525">
                          <a:solidFill>
                            <a:srgbClr val="FF6600"/>
                          </a:solidFill>
                          <a:miter lim="800000"/>
                          <a:headEnd/>
                          <a:tailEnd/>
                        </a:ln>
                      </wps:spPr>
                      <wps:txbx>
                        <w:txbxContent>
                          <w:p w:rsidR="00D662A6" w:rsidRPr="009336D3" w:rsidRDefault="00D662A6" w:rsidP="00D662A6">
                            <w:pPr>
                              <w:spacing w:after="120"/>
                              <w:rPr>
                                <w:b/>
                                <w:sz w:val="20"/>
                                <w:szCs w:val="20"/>
                              </w:rPr>
                            </w:pPr>
                            <w:r w:rsidRPr="00396A64">
                              <w:rPr>
                                <w:sz w:val="28"/>
                                <w:szCs w:val="28"/>
                              </w:rPr>
                              <w:t>□</w:t>
                            </w:r>
                            <w:r>
                              <w:rPr>
                                <w:sz w:val="20"/>
                                <w:szCs w:val="20"/>
                              </w:rPr>
                              <w:t xml:space="preserve"> No alternate explanation for clinical findings, </w:t>
                            </w:r>
                            <w:r w:rsidRPr="009336D3">
                              <w:rPr>
                                <w:b/>
                                <w:sz w:val="20"/>
                                <w:szCs w:val="20"/>
                              </w:rPr>
                              <w:t xml:space="preserve">AND </w:t>
                            </w:r>
                          </w:p>
                          <w:p w:rsidR="00D662A6" w:rsidRPr="009336D3" w:rsidRDefault="00D662A6" w:rsidP="00D662A6">
                            <w:pPr>
                              <w:rPr>
                                <w:sz w:val="20"/>
                                <w:szCs w:val="20"/>
                              </w:rPr>
                            </w:pPr>
                            <w:r w:rsidRPr="00396A64">
                              <w:rPr>
                                <w:sz w:val="28"/>
                                <w:szCs w:val="28"/>
                              </w:rPr>
                              <w:t>□</w:t>
                            </w:r>
                            <w:r>
                              <w:rPr>
                                <w:sz w:val="20"/>
                                <w:szCs w:val="20"/>
                              </w:rPr>
                              <w:t xml:space="preserve"> 5–7 days </w:t>
                            </w:r>
                            <w:r w:rsidRPr="009336D3">
                              <w:rPr>
                                <w:sz w:val="20"/>
                                <w:szCs w:val="20"/>
                              </w:rPr>
                              <w:t>standard multidrug anti-TB treatment</w:t>
                            </w:r>
                            <w:r>
                              <w:rPr>
                                <w:sz w:val="20"/>
                                <w:szCs w:val="20"/>
                              </w:rPr>
                              <w:t xml:space="preserve"> by DOT taken and tolerated, </w:t>
                            </w:r>
                            <w:r w:rsidRPr="00D4403B">
                              <w:rPr>
                                <w:b/>
                                <w:sz w:val="20"/>
                                <w:szCs w:val="20"/>
                              </w:rPr>
                              <w:t>AND</w:t>
                            </w:r>
                          </w:p>
                          <w:p w:rsidR="00D662A6" w:rsidRPr="00FC7234" w:rsidRDefault="00D662A6" w:rsidP="00D662A6">
                            <w:pPr>
                              <w:rPr>
                                <w:sz w:val="20"/>
                                <w:szCs w:val="20"/>
                              </w:rPr>
                            </w:pPr>
                            <w:r w:rsidRPr="00396A64">
                              <w:rPr>
                                <w:sz w:val="28"/>
                                <w:szCs w:val="28"/>
                              </w:rPr>
                              <w:t>□</w:t>
                            </w:r>
                            <w:r>
                              <w:rPr>
                                <w:sz w:val="20"/>
                                <w:szCs w:val="20"/>
                              </w:rPr>
                              <w:t xml:space="preserve"> Evidence of clinical improvement if symptoms initially present</w:t>
                            </w:r>
                          </w:p>
                          <w:p w:rsidR="00D662A6" w:rsidRPr="009336D3" w:rsidRDefault="00D662A6" w:rsidP="00D662A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4A9ED" id="Text Box 36" o:spid="_x0000_s1027" type="#_x0000_t202" style="position:absolute;margin-left:193.75pt;margin-top:219.55pt;width:262.7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" strokecolor="#f60">
                <v:textbox>
                  <w:txbxContent>
                    <w:p w:rsidR="00D662A6" w:rsidRPr="009336D3" w:rsidRDefault="00D662A6" w:rsidP="00D662A6">
                      <w:pPr>
                        <w:spacing w:after="120"/>
                        <w:rPr>
                          <w:b/>
                          <w:sz w:val="20"/>
                          <w:szCs w:val="20"/>
                        </w:rPr>
                      </w:pPr>
                      <w:r w:rsidRPr="00396A64">
                        <w:rPr>
                          <w:sz w:val="28"/>
                          <w:szCs w:val="28"/>
                        </w:rPr>
                        <w:t>□</w:t>
                      </w:r>
                      <w:r>
                        <w:rPr>
                          <w:sz w:val="20"/>
                          <w:szCs w:val="20"/>
                        </w:rPr>
                        <w:t xml:space="preserve"> No alternate explanation for clinical findings, </w:t>
                      </w:r>
                      <w:r w:rsidRPr="009336D3">
                        <w:rPr>
                          <w:b/>
                          <w:sz w:val="20"/>
                          <w:szCs w:val="20"/>
                        </w:rPr>
                        <w:t xml:space="preserve">AND </w:t>
                      </w:r>
                    </w:p>
                    <w:p w:rsidR="00D662A6" w:rsidRPr="009336D3" w:rsidRDefault="00D662A6" w:rsidP="00D662A6">
                      <w:pPr>
                        <w:rPr>
                          <w:sz w:val="20"/>
                          <w:szCs w:val="20"/>
                        </w:rPr>
                      </w:pPr>
                      <w:r w:rsidRPr="00396A64">
                        <w:rPr>
                          <w:sz w:val="28"/>
                          <w:szCs w:val="28"/>
                        </w:rPr>
                        <w:t>□</w:t>
                      </w:r>
                      <w:r>
                        <w:rPr>
                          <w:sz w:val="20"/>
                          <w:szCs w:val="20"/>
                        </w:rPr>
                        <w:t xml:space="preserve"> 5–7 days </w:t>
                      </w:r>
                      <w:r w:rsidRPr="009336D3">
                        <w:rPr>
                          <w:sz w:val="20"/>
                          <w:szCs w:val="20"/>
                        </w:rPr>
                        <w:t>standard multidrug anti-TB treatment</w:t>
                      </w:r>
                      <w:r>
                        <w:rPr>
                          <w:sz w:val="20"/>
                          <w:szCs w:val="20"/>
                        </w:rPr>
                        <w:t xml:space="preserve"> by DOT taken and tolerated, </w:t>
                      </w:r>
                      <w:r w:rsidRPr="00D4403B">
                        <w:rPr>
                          <w:b/>
                          <w:sz w:val="20"/>
                          <w:szCs w:val="20"/>
                        </w:rPr>
                        <w:t>AND</w:t>
                      </w:r>
                    </w:p>
                    <w:p w:rsidR="00D662A6" w:rsidRPr="00FC7234" w:rsidRDefault="00D662A6" w:rsidP="00D662A6">
                      <w:pPr>
                        <w:rPr>
                          <w:sz w:val="20"/>
                          <w:szCs w:val="20"/>
                        </w:rPr>
                      </w:pPr>
                      <w:r w:rsidRPr="00396A64">
                        <w:rPr>
                          <w:sz w:val="28"/>
                          <w:szCs w:val="28"/>
                        </w:rPr>
                        <w:t>□</w:t>
                      </w:r>
                      <w:r>
                        <w:rPr>
                          <w:sz w:val="20"/>
                          <w:szCs w:val="20"/>
                        </w:rPr>
                        <w:t xml:space="preserve"> Evidence of clinical improvement if symptoms initially present</w:t>
                      </w:r>
                    </w:p>
                    <w:p w:rsidR="00D662A6" w:rsidRPr="009336D3" w:rsidRDefault="00D662A6" w:rsidP="00D662A6">
                      <w:pPr>
                        <w:rPr>
                          <w:sz w:val="20"/>
                          <w:szCs w:val="20"/>
                        </w:rPr>
                      </w:pPr>
                    </w:p>
                  </w:txbxContent>
                </v:textbox>
              </v:shape>
            </w:pict>
          </mc:Fallback>
        </mc:AlternateContent>
      </w:r>
      <w:r>
        <w:rPr>
          <w:noProof/>
          <w:szCs w:val="24"/>
        </w:rPr>
        <mc:AlternateContent>
          <mc:Choice Requires="wps">
            <w:drawing>
              <wp:anchor distT="0" distB="0" distL="114300" distR="114300" simplePos="0" relativeHeight="251676672" behindDoc="0" locked="0" layoutInCell="1" allowOverlap="1" wp14:anchorId="62CA0D22" wp14:editId="7C66BDB2">
                <wp:simplePos x="0" y="0"/>
                <wp:positionH relativeFrom="column">
                  <wp:posOffset>4094480</wp:posOffset>
                </wp:positionH>
                <wp:positionV relativeFrom="paragraph">
                  <wp:posOffset>4140835</wp:posOffset>
                </wp:positionV>
                <wp:extent cx="1270" cy="990600"/>
                <wp:effectExtent l="55880" t="5715" r="57150" b="2286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990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56EE4A" id="_x0000_t32" coordsize="21600,21600" o:spt="32" o:oned="t" path="m,l21600,21600e" filled="f">
                <v:path arrowok="t" fillok="f" o:connecttype="none"/>
                <o:lock v:ext="edit" shapetype="t"/>
              </v:shapetype>
              <v:shape id="Straight Arrow Connector 35" o:spid="_x0000_s1026" type="#_x0000_t32" style="position:absolute;margin-left:322.4pt;margin-top:326.05pt;width:.1pt;height:7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">
                <v:stroke endarrow="block"/>
              </v:shape>
            </w:pict>
          </mc:Fallback>
        </mc:AlternateContent>
      </w:r>
      <w:r>
        <w:rPr>
          <w:noProof/>
        </w:rPr>
        <mc:AlternateContent>
          <mc:Choice Requires="wps">
            <w:drawing>
              <wp:anchor distT="0" distB="0" distL="114300" distR="114300" simplePos="0" relativeHeight="251669504" behindDoc="0" locked="0" layoutInCell="1" allowOverlap="1" wp14:anchorId="0C884888" wp14:editId="63534E6A">
                <wp:simplePos x="0" y="0"/>
                <wp:positionH relativeFrom="column">
                  <wp:posOffset>1360805</wp:posOffset>
                </wp:positionH>
                <wp:positionV relativeFrom="paragraph">
                  <wp:posOffset>5131435</wp:posOffset>
                </wp:positionV>
                <wp:extent cx="4436110" cy="628015"/>
                <wp:effectExtent l="8255" t="5715" r="13335" b="1397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110" cy="628015"/>
                        </a:xfrm>
                        <a:prstGeom prst="rect">
                          <a:avLst/>
                        </a:prstGeom>
                        <a:solidFill>
                          <a:srgbClr val="FFFFFF"/>
                        </a:solidFill>
                        <a:ln w="9525">
                          <a:solidFill>
                            <a:srgbClr val="00B050"/>
                          </a:solidFill>
                          <a:miter lim="800000"/>
                          <a:headEnd/>
                          <a:tailEnd/>
                        </a:ln>
                      </wps:spPr>
                      <wps:txbx>
                        <w:txbxContent>
                          <w:p w:rsidR="00D662A6" w:rsidRDefault="00D662A6" w:rsidP="00D662A6">
                            <w:pPr>
                              <w:spacing w:after="120"/>
                              <w:rPr>
                                <w:sz w:val="20"/>
                                <w:szCs w:val="20"/>
                              </w:rPr>
                            </w:pPr>
                            <w:r>
                              <w:rPr>
                                <w:sz w:val="20"/>
                                <w:szCs w:val="20"/>
                              </w:rPr>
                              <w:t xml:space="preserve">General population, </w:t>
                            </w:r>
                            <w:r w:rsidRPr="009336D3">
                              <w:rPr>
                                <w:b/>
                                <w:sz w:val="20"/>
                                <w:szCs w:val="20"/>
                              </w:rPr>
                              <w:t>AND</w:t>
                            </w:r>
                          </w:p>
                          <w:p w:rsidR="00D662A6" w:rsidRPr="009336D3" w:rsidRDefault="00D662A6" w:rsidP="00D662A6">
                            <w:pPr>
                              <w:rPr>
                                <w:sz w:val="20"/>
                                <w:szCs w:val="20"/>
                              </w:rPr>
                            </w:pPr>
                            <w:r>
                              <w:rPr>
                                <w:sz w:val="20"/>
                                <w:szCs w:val="20"/>
                              </w:rPr>
                              <w:t>Continue treatment by DOT unless TB disease is excluded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884888" id="Text Box 34" o:spid="_x0000_s1028" type="#_x0000_t202" style="position:absolute;margin-left:107.15pt;margin-top:404.05pt;width:349.3pt;height:4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" strokecolor="#00b050">
                <v:textbox>
                  <w:txbxContent>
                    <w:p w:rsidR="00D662A6" w:rsidRDefault="00D662A6" w:rsidP="00D662A6">
                      <w:pPr>
                        <w:spacing w:after="120"/>
                        <w:rPr>
                          <w:sz w:val="20"/>
                          <w:szCs w:val="20"/>
                        </w:rPr>
                      </w:pPr>
                      <w:r>
                        <w:rPr>
                          <w:sz w:val="20"/>
                          <w:szCs w:val="20"/>
                        </w:rPr>
                        <w:t xml:space="preserve">General population, </w:t>
                      </w:r>
                      <w:r w:rsidRPr="009336D3">
                        <w:rPr>
                          <w:b/>
                          <w:sz w:val="20"/>
                          <w:szCs w:val="20"/>
                        </w:rPr>
                        <w:t>AND</w:t>
                      </w:r>
                    </w:p>
                    <w:p w:rsidR="00D662A6" w:rsidRPr="009336D3" w:rsidRDefault="00D662A6" w:rsidP="00D662A6">
                      <w:pPr>
                        <w:rPr>
                          <w:sz w:val="20"/>
                          <w:szCs w:val="20"/>
                        </w:rPr>
                      </w:pPr>
                      <w:r>
                        <w:rPr>
                          <w:sz w:val="20"/>
                          <w:szCs w:val="20"/>
                        </w:rPr>
                        <w:t>Continue treatment by DOT unless TB disease is excluded</w:t>
                      </w:r>
                    </w:p>
                  </w:txbxContent>
                </v:textbox>
              </v:shape>
            </w:pict>
          </mc:Fallback>
        </mc:AlternateContent>
      </w:r>
      <w:r>
        <w:rPr>
          <w:noProof/>
          <w:szCs w:val="24"/>
        </w:rPr>
        <mc:AlternateContent>
          <mc:Choice Requires="wps">
            <w:drawing>
              <wp:anchor distT="0" distB="0" distL="114300" distR="114300" simplePos="0" relativeHeight="251660288" behindDoc="0" locked="0" layoutInCell="1" allowOverlap="1" wp14:anchorId="0DF41D84" wp14:editId="691CFEBB">
                <wp:simplePos x="0" y="0"/>
                <wp:positionH relativeFrom="column">
                  <wp:posOffset>359410</wp:posOffset>
                </wp:positionH>
                <wp:positionV relativeFrom="paragraph">
                  <wp:posOffset>976630</wp:posOffset>
                </wp:positionV>
                <wp:extent cx="5336540" cy="1294765"/>
                <wp:effectExtent l="6985" t="13335" r="9525" b="63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1294765"/>
                        </a:xfrm>
                        <a:prstGeom prst="rect">
                          <a:avLst/>
                        </a:prstGeom>
                        <a:solidFill>
                          <a:srgbClr val="FFFFFF"/>
                        </a:solidFill>
                        <a:ln w="9525">
                          <a:solidFill>
                            <a:srgbClr val="FF6600"/>
                          </a:solidFill>
                          <a:miter lim="800000"/>
                          <a:headEnd/>
                          <a:tailEnd/>
                        </a:ln>
                      </wps:spPr>
                      <wps:txbx>
                        <w:txbxContent>
                          <w:p w:rsidR="00D662A6" w:rsidRDefault="00D662A6" w:rsidP="00D662A6">
                            <w:pPr>
                              <w:spacing w:after="120"/>
                              <w:rPr>
                                <w:sz w:val="20"/>
                                <w:szCs w:val="20"/>
                              </w:rPr>
                            </w:pPr>
                            <w:r w:rsidRPr="009336D3">
                              <w:rPr>
                                <w:sz w:val="28"/>
                                <w:szCs w:val="28"/>
                              </w:rPr>
                              <w:t>□</w:t>
                            </w:r>
                            <w:r>
                              <w:rPr>
                                <w:sz w:val="20"/>
                                <w:szCs w:val="20"/>
                              </w:rPr>
                              <w:t xml:space="preserve"> </w:t>
                            </w:r>
                            <w:r w:rsidRPr="009336D3">
                              <w:rPr>
                                <w:sz w:val="20"/>
                                <w:szCs w:val="20"/>
                              </w:rPr>
                              <w:t xml:space="preserve">3 </w:t>
                            </w:r>
                            <w:r>
                              <w:rPr>
                                <w:sz w:val="20"/>
                                <w:szCs w:val="20"/>
                              </w:rPr>
                              <w:t>consecutive respiratory</w:t>
                            </w:r>
                            <w:r w:rsidRPr="009336D3">
                              <w:rPr>
                                <w:sz w:val="20"/>
                                <w:szCs w:val="20"/>
                              </w:rPr>
                              <w:t xml:space="preserve"> specimens</w:t>
                            </w:r>
                            <w:r>
                              <w:rPr>
                                <w:sz w:val="20"/>
                                <w:szCs w:val="20"/>
                                <w:vertAlign w:val="superscript"/>
                              </w:rPr>
                              <w:t xml:space="preserve">++ </w:t>
                            </w:r>
                            <w:r>
                              <w:rPr>
                                <w:sz w:val="20"/>
                                <w:szCs w:val="20"/>
                              </w:rPr>
                              <w:t xml:space="preserve"> </w:t>
                            </w:r>
                            <w:r w:rsidRPr="009336D3">
                              <w:rPr>
                                <w:b/>
                                <w:sz w:val="20"/>
                                <w:szCs w:val="20"/>
                              </w:rPr>
                              <w:t>negative</w:t>
                            </w:r>
                            <w:r>
                              <w:rPr>
                                <w:sz w:val="20"/>
                                <w:szCs w:val="20"/>
                              </w:rPr>
                              <w:t xml:space="preserve"> </w:t>
                            </w:r>
                            <w:r w:rsidRPr="009336D3">
                              <w:rPr>
                                <w:sz w:val="20"/>
                                <w:szCs w:val="20"/>
                              </w:rPr>
                              <w:t xml:space="preserve">for acid-fast bacilli (AFB) </w:t>
                            </w:r>
                            <w:r>
                              <w:rPr>
                                <w:sz w:val="20"/>
                                <w:szCs w:val="20"/>
                              </w:rPr>
                              <w:t>on</w:t>
                            </w:r>
                            <w:r w:rsidRPr="009336D3">
                              <w:rPr>
                                <w:sz w:val="20"/>
                                <w:szCs w:val="20"/>
                              </w:rPr>
                              <w:t xml:space="preserve"> smear microscopy </w:t>
                            </w:r>
                            <w:r>
                              <w:rPr>
                                <w:sz w:val="20"/>
                                <w:szCs w:val="20"/>
                              </w:rPr>
                              <w:t>(collected 8–24 hours apart including 1 early morning specimen)</w:t>
                            </w:r>
                          </w:p>
                          <w:p w:rsidR="00D662A6" w:rsidRDefault="00D662A6" w:rsidP="00D662A6">
                            <w:pPr>
                              <w:spacing w:after="0"/>
                              <w:ind w:left="540" w:hanging="270"/>
                              <w:rPr>
                                <w:sz w:val="20"/>
                                <w:szCs w:val="20"/>
                              </w:rPr>
                            </w:pPr>
                            <w:r>
                              <w:rPr>
                                <w:sz w:val="20"/>
                                <w:szCs w:val="20"/>
                                <w:vertAlign w:val="superscript"/>
                              </w:rPr>
                              <w:t>++</w:t>
                            </w:r>
                            <w:r>
                              <w:rPr>
                                <w:sz w:val="20"/>
                                <w:szCs w:val="20"/>
                              </w:rPr>
                              <w:t xml:space="preserve"> Respiratory specimens include: </w:t>
                            </w:r>
                          </w:p>
                          <w:p w:rsidR="00D662A6" w:rsidRDefault="00D662A6" w:rsidP="00D662A6">
                            <w:pPr>
                              <w:numPr>
                                <w:ilvl w:val="0"/>
                                <w:numId w:val="6"/>
                              </w:numPr>
                              <w:spacing w:after="0" w:line="240" w:lineRule="auto"/>
                              <w:ind w:left="908" w:hanging="274"/>
                              <w:rPr>
                                <w:sz w:val="20"/>
                                <w:szCs w:val="20"/>
                              </w:rPr>
                            </w:pPr>
                            <w:r w:rsidRPr="00FD321C">
                              <w:rPr>
                                <w:sz w:val="20"/>
                                <w:szCs w:val="20"/>
                              </w:rPr>
                              <w:t>3 sputa</w:t>
                            </w:r>
                            <w:r>
                              <w:rPr>
                                <w:sz w:val="20"/>
                                <w:szCs w:val="20"/>
                              </w:rPr>
                              <w:t xml:space="preserve"> </w:t>
                            </w:r>
                            <w:r w:rsidRPr="00FD321C">
                              <w:rPr>
                                <w:sz w:val="20"/>
                                <w:szCs w:val="20"/>
                              </w:rPr>
                              <w:t xml:space="preserve">(preferably induced), </w:t>
                            </w:r>
                            <w:r w:rsidRPr="00561B01">
                              <w:rPr>
                                <w:b/>
                                <w:sz w:val="20"/>
                                <w:szCs w:val="20"/>
                              </w:rPr>
                              <w:t>OR</w:t>
                            </w:r>
                            <w:r>
                              <w:rPr>
                                <w:sz w:val="20"/>
                                <w:szCs w:val="20"/>
                              </w:rPr>
                              <w:t xml:space="preserve"> </w:t>
                            </w:r>
                          </w:p>
                          <w:p w:rsidR="00D662A6" w:rsidRDefault="00D662A6" w:rsidP="00D662A6">
                            <w:pPr>
                              <w:numPr>
                                <w:ilvl w:val="0"/>
                                <w:numId w:val="6"/>
                              </w:numPr>
                              <w:spacing w:after="120" w:line="240" w:lineRule="auto"/>
                              <w:ind w:left="908" w:hanging="274"/>
                              <w:rPr>
                                <w:sz w:val="20"/>
                                <w:szCs w:val="20"/>
                              </w:rPr>
                            </w:pPr>
                            <w:r w:rsidRPr="00FD321C">
                              <w:rPr>
                                <w:sz w:val="20"/>
                                <w:szCs w:val="20"/>
                              </w:rPr>
                              <w:t>2 sputa (preferably induced) and 1 bronchoalveolar lavage (BAL); at least 1 sputum should be collected after BAL</w:t>
                            </w:r>
                          </w:p>
                          <w:p w:rsidR="00D662A6" w:rsidRDefault="00D662A6" w:rsidP="00D662A6">
                            <w:pPr>
                              <w:spacing w:after="12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41D84" id="Text Box 33" o:spid="_x0000_s1029" type="#_x0000_t202" style="position:absolute;margin-left:28.3pt;margin-top:76.9pt;width:420.2pt;height:10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" strokecolor="#f60">
                <v:textbox>
                  <w:txbxContent>
                    <w:p w:rsidR="00D662A6" w:rsidRDefault="00D662A6" w:rsidP="00D662A6">
                      <w:pPr>
                        <w:spacing w:after="120"/>
                        <w:rPr>
                          <w:sz w:val="20"/>
                          <w:szCs w:val="20"/>
                        </w:rPr>
                      </w:pPr>
                      <w:r w:rsidRPr="009336D3">
                        <w:rPr>
                          <w:sz w:val="28"/>
                          <w:szCs w:val="28"/>
                        </w:rPr>
                        <w:t>□</w:t>
                      </w:r>
                      <w:r>
                        <w:rPr>
                          <w:sz w:val="20"/>
                          <w:szCs w:val="20"/>
                        </w:rPr>
                        <w:t xml:space="preserve"> </w:t>
                      </w:r>
                      <w:r w:rsidRPr="009336D3">
                        <w:rPr>
                          <w:sz w:val="20"/>
                          <w:szCs w:val="20"/>
                        </w:rPr>
                        <w:t xml:space="preserve">3 </w:t>
                      </w:r>
                      <w:r>
                        <w:rPr>
                          <w:sz w:val="20"/>
                          <w:szCs w:val="20"/>
                        </w:rPr>
                        <w:t>consecutive respiratory</w:t>
                      </w:r>
                      <w:r w:rsidRPr="009336D3">
                        <w:rPr>
                          <w:sz w:val="20"/>
                          <w:szCs w:val="20"/>
                        </w:rPr>
                        <w:t xml:space="preserve"> specimens</w:t>
                      </w:r>
                      <w:r>
                        <w:rPr>
                          <w:sz w:val="20"/>
                          <w:szCs w:val="20"/>
                          <w:vertAlign w:val="superscript"/>
                        </w:rPr>
                        <w:t>+</w:t>
                      </w:r>
                      <w:proofErr w:type="gramStart"/>
                      <w:r>
                        <w:rPr>
                          <w:sz w:val="20"/>
                          <w:szCs w:val="20"/>
                          <w:vertAlign w:val="superscript"/>
                        </w:rPr>
                        <w:t xml:space="preserve">+ </w:t>
                      </w:r>
                      <w:r>
                        <w:rPr>
                          <w:sz w:val="20"/>
                          <w:szCs w:val="20"/>
                        </w:rPr>
                        <w:t xml:space="preserve"> </w:t>
                      </w:r>
                      <w:r w:rsidRPr="009336D3">
                        <w:rPr>
                          <w:b/>
                          <w:sz w:val="20"/>
                          <w:szCs w:val="20"/>
                        </w:rPr>
                        <w:t>negative</w:t>
                      </w:r>
                      <w:proofErr w:type="gramEnd"/>
                      <w:r>
                        <w:rPr>
                          <w:sz w:val="20"/>
                          <w:szCs w:val="20"/>
                        </w:rPr>
                        <w:t xml:space="preserve"> </w:t>
                      </w:r>
                      <w:r w:rsidRPr="009336D3">
                        <w:rPr>
                          <w:sz w:val="20"/>
                          <w:szCs w:val="20"/>
                        </w:rPr>
                        <w:t xml:space="preserve">for acid-fast bacilli (AFB) </w:t>
                      </w:r>
                      <w:r>
                        <w:rPr>
                          <w:sz w:val="20"/>
                          <w:szCs w:val="20"/>
                        </w:rPr>
                        <w:t>on</w:t>
                      </w:r>
                      <w:r w:rsidRPr="009336D3">
                        <w:rPr>
                          <w:sz w:val="20"/>
                          <w:szCs w:val="20"/>
                        </w:rPr>
                        <w:t xml:space="preserve"> smear microscopy </w:t>
                      </w:r>
                      <w:r>
                        <w:rPr>
                          <w:sz w:val="20"/>
                          <w:szCs w:val="20"/>
                        </w:rPr>
                        <w:t>(collected 8–24 hours apart including 1 early morning specimen)</w:t>
                      </w:r>
                    </w:p>
                    <w:p w:rsidR="00D662A6" w:rsidRDefault="00D662A6" w:rsidP="00D662A6">
                      <w:pPr>
                        <w:spacing w:after="0"/>
                        <w:ind w:left="540" w:hanging="270"/>
                        <w:rPr>
                          <w:sz w:val="20"/>
                          <w:szCs w:val="20"/>
                        </w:rPr>
                      </w:pPr>
                      <w:r>
                        <w:rPr>
                          <w:sz w:val="20"/>
                          <w:szCs w:val="20"/>
                          <w:vertAlign w:val="superscript"/>
                        </w:rPr>
                        <w:t>++</w:t>
                      </w:r>
                      <w:r>
                        <w:rPr>
                          <w:sz w:val="20"/>
                          <w:szCs w:val="20"/>
                        </w:rPr>
                        <w:t xml:space="preserve"> Respiratory specimens include: </w:t>
                      </w:r>
                    </w:p>
                    <w:p w:rsidR="00D662A6" w:rsidRDefault="00D662A6" w:rsidP="00D662A6">
                      <w:pPr>
                        <w:numPr>
                          <w:ilvl w:val="0"/>
                          <w:numId w:val="6"/>
                        </w:numPr>
                        <w:spacing w:after="0" w:line="240" w:lineRule="auto"/>
                        <w:ind w:left="908" w:hanging="274"/>
                        <w:rPr>
                          <w:sz w:val="20"/>
                          <w:szCs w:val="20"/>
                        </w:rPr>
                      </w:pPr>
                      <w:r w:rsidRPr="00FD321C">
                        <w:rPr>
                          <w:sz w:val="20"/>
                          <w:szCs w:val="20"/>
                        </w:rPr>
                        <w:t>3 sputa</w:t>
                      </w:r>
                      <w:r>
                        <w:rPr>
                          <w:sz w:val="20"/>
                          <w:szCs w:val="20"/>
                        </w:rPr>
                        <w:t xml:space="preserve"> </w:t>
                      </w:r>
                      <w:r w:rsidRPr="00FD321C">
                        <w:rPr>
                          <w:sz w:val="20"/>
                          <w:szCs w:val="20"/>
                        </w:rPr>
                        <w:t xml:space="preserve">(preferably induced), </w:t>
                      </w:r>
                      <w:r w:rsidRPr="00561B01">
                        <w:rPr>
                          <w:b/>
                          <w:sz w:val="20"/>
                          <w:szCs w:val="20"/>
                        </w:rPr>
                        <w:t>OR</w:t>
                      </w:r>
                      <w:r>
                        <w:rPr>
                          <w:sz w:val="20"/>
                          <w:szCs w:val="20"/>
                        </w:rPr>
                        <w:t xml:space="preserve"> </w:t>
                      </w:r>
                    </w:p>
                    <w:p w:rsidR="00D662A6" w:rsidRDefault="00D662A6" w:rsidP="00D662A6">
                      <w:pPr>
                        <w:numPr>
                          <w:ilvl w:val="0"/>
                          <w:numId w:val="6"/>
                        </w:numPr>
                        <w:spacing w:after="120" w:line="240" w:lineRule="auto"/>
                        <w:ind w:left="908" w:hanging="274"/>
                        <w:rPr>
                          <w:sz w:val="20"/>
                          <w:szCs w:val="20"/>
                        </w:rPr>
                      </w:pPr>
                      <w:r w:rsidRPr="00FD321C">
                        <w:rPr>
                          <w:sz w:val="20"/>
                          <w:szCs w:val="20"/>
                        </w:rPr>
                        <w:t xml:space="preserve">2 sputa (preferably induced) and 1 </w:t>
                      </w:r>
                      <w:proofErr w:type="spellStart"/>
                      <w:r w:rsidRPr="00FD321C">
                        <w:rPr>
                          <w:sz w:val="20"/>
                          <w:szCs w:val="20"/>
                        </w:rPr>
                        <w:t>bronchoalveolar</w:t>
                      </w:r>
                      <w:proofErr w:type="spellEnd"/>
                      <w:r w:rsidRPr="00FD321C">
                        <w:rPr>
                          <w:sz w:val="20"/>
                          <w:szCs w:val="20"/>
                        </w:rPr>
                        <w:t xml:space="preserve"> lavage (BAL); at least 1 sputum should be collected after BAL</w:t>
                      </w:r>
                    </w:p>
                    <w:p w:rsidR="00D662A6" w:rsidRDefault="00D662A6" w:rsidP="00D662A6">
                      <w:pPr>
                        <w:spacing w:after="120"/>
                        <w:rPr>
                          <w:sz w:val="20"/>
                          <w:szCs w:val="20"/>
                        </w:rPr>
                      </w:pPr>
                    </w:p>
                  </w:txbxContent>
                </v:textbox>
              </v:shape>
            </w:pict>
          </mc:Fallback>
        </mc:AlternateContent>
      </w:r>
      <w:r>
        <w:rPr>
          <w:noProof/>
          <w:szCs w:val="24"/>
        </w:rPr>
        <mc:AlternateContent>
          <mc:Choice Requires="wps">
            <w:drawing>
              <wp:anchor distT="0" distB="0" distL="114300" distR="114300" simplePos="0" relativeHeight="251673600" behindDoc="0" locked="0" layoutInCell="1" allowOverlap="1" wp14:anchorId="18654B77" wp14:editId="010CCD8E">
                <wp:simplePos x="0" y="0"/>
                <wp:positionH relativeFrom="column">
                  <wp:posOffset>1409700</wp:posOffset>
                </wp:positionH>
                <wp:positionV relativeFrom="paragraph">
                  <wp:posOffset>2271395</wp:posOffset>
                </wp:positionV>
                <wp:extent cx="1399540" cy="781685"/>
                <wp:effectExtent l="38100" t="12700" r="10160" b="5334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9540" cy="781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F964F5" id="Straight Arrow Connector 32" o:spid="_x0000_s1026" type="#_x0000_t32" style="position:absolute;margin-left:111pt;margin-top:178.85pt;width:110.2pt;height:61.5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">
                <v:stroke endarrow="block"/>
              </v:shape>
            </w:pict>
          </mc:Fallback>
        </mc:AlternateContent>
      </w:r>
      <w:r>
        <w:rPr>
          <w:noProof/>
          <w:szCs w:val="24"/>
        </w:rPr>
        <mc:AlternateContent>
          <mc:Choice Requires="wps">
            <w:drawing>
              <wp:anchor distT="0" distB="0" distL="114300" distR="114300" simplePos="0" relativeHeight="251674624" behindDoc="0" locked="0" layoutInCell="1" allowOverlap="1" wp14:anchorId="63367256" wp14:editId="3ACD3E76">
                <wp:simplePos x="0" y="0"/>
                <wp:positionH relativeFrom="column">
                  <wp:posOffset>2809240</wp:posOffset>
                </wp:positionH>
                <wp:positionV relativeFrom="paragraph">
                  <wp:posOffset>2271395</wp:posOffset>
                </wp:positionV>
                <wp:extent cx="346075" cy="516890"/>
                <wp:effectExtent l="8890" t="12700" r="54610" b="4191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075" cy="516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8B012E" id="Straight Arrow Connector 31" o:spid="_x0000_s1026" type="#_x0000_t32" style="position:absolute;margin-left:221.2pt;margin-top:178.85pt;width:27.25pt;height:40.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">
                <v:stroke endarrow="block"/>
              </v:shape>
            </w:pict>
          </mc:Fallback>
        </mc:AlternateContent>
      </w:r>
      <w:r>
        <w:rPr>
          <w:noProof/>
        </w:rPr>
        <mc:AlternateContent>
          <mc:Choice Requires="wps">
            <w:drawing>
              <wp:anchor distT="0" distB="0" distL="114300" distR="114300" simplePos="0" relativeHeight="251667456" behindDoc="0" locked="0" layoutInCell="1" allowOverlap="1" wp14:anchorId="6EE2056A" wp14:editId="6FF69776">
                <wp:simplePos x="0" y="0"/>
                <wp:positionH relativeFrom="column">
                  <wp:posOffset>284480</wp:posOffset>
                </wp:positionH>
                <wp:positionV relativeFrom="paragraph">
                  <wp:posOffset>4233545</wp:posOffset>
                </wp:positionV>
                <wp:extent cx="1275080" cy="356235"/>
                <wp:effectExtent l="8255" t="12700" r="12065" b="1206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080" cy="356235"/>
                        </a:xfrm>
                        <a:prstGeom prst="rect">
                          <a:avLst/>
                        </a:prstGeom>
                        <a:solidFill>
                          <a:srgbClr val="FFFFFF"/>
                        </a:solidFill>
                        <a:ln w="9525">
                          <a:solidFill>
                            <a:srgbClr val="00B050"/>
                          </a:solidFill>
                          <a:miter lim="800000"/>
                          <a:headEnd/>
                          <a:tailEnd/>
                        </a:ln>
                      </wps:spPr>
                      <wps:txbx>
                        <w:txbxContent>
                          <w:p w:rsidR="00D662A6" w:rsidRPr="009336D3" w:rsidRDefault="00D662A6" w:rsidP="00D662A6">
                            <w:pPr>
                              <w:rPr>
                                <w:sz w:val="20"/>
                                <w:szCs w:val="20"/>
                              </w:rPr>
                            </w:pPr>
                            <w:r>
                              <w:rPr>
                                <w:sz w:val="20"/>
                                <w:szCs w:val="20"/>
                              </w:rPr>
                              <w:t>General population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E2056A" id="Text Box 30" o:spid="_x0000_s1030" type="#_x0000_t202" style="position:absolute;margin-left:22.4pt;margin-top:333.35pt;width:100.4pt;height:2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" strokecolor="#00b050">
                <v:textbox>
                  <w:txbxContent>
                    <w:p w:rsidR="00D662A6" w:rsidRPr="009336D3" w:rsidRDefault="00D662A6" w:rsidP="00D662A6">
                      <w:pPr>
                        <w:rPr>
                          <w:sz w:val="20"/>
                          <w:szCs w:val="20"/>
                        </w:rPr>
                      </w:pPr>
                      <w:r>
                        <w:rPr>
                          <w:sz w:val="20"/>
                          <w:szCs w:val="20"/>
                        </w:rPr>
                        <w:t>General population</w:t>
                      </w:r>
                    </w:p>
                  </w:txbxContent>
                </v:textbox>
              </v:shape>
            </w:pict>
          </mc:Fallback>
        </mc:AlternateContent>
      </w:r>
      <w:r>
        <w:rPr>
          <w:noProof/>
          <w:szCs w:val="24"/>
        </w:rPr>
        <mc:AlternateContent>
          <mc:Choice Requires="wps">
            <w:drawing>
              <wp:anchor distT="0" distB="0" distL="114300" distR="114300" simplePos="0" relativeHeight="251675648" behindDoc="0" locked="0" layoutInCell="1" allowOverlap="1" wp14:anchorId="621D6F8B" wp14:editId="1E4D1412">
                <wp:simplePos x="0" y="0"/>
                <wp:positionH relativeFrom="column">
                  <wp:posOffset>885825</wp:posOffset>
                </wp:positionH>
                <wp:positionV relativeFrom="paragraph">
                  <wp:posOffset>3766820</wp:posOffset>
                </wp:positionV>
                <wp:extent cx="635" cy="466725"/>
                <wp:effectExtent l="57150" t="12700" r="56515" b="1587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F4B943" id="Straight Arrow Connector 29" o:spid="_x0000_s1026" type="#_x0000_t32" style="position:absolute;margin-left:69.75pt;margin-top:296.6pt;width:.05pt;height:3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">
                <v:stroke endarrow="block"/>
              </v:shape>
            </w:pict>
          </mc:Fallback>
        </mc:AlternateContent>
      </w:r>
      <w:r>
        <w:rPr>
          <w:noProof/>
          <w:szCs w:val="24"/>
        </w:rPr>
        <mc:AlternateContent>
          <mc:Choice Requires="wps">
            <w:drawing>
              <wp:anchor distT="0" distB="0" distL="114300" distR="114300" simplePos="0" relativeHeight="251661312" behindDoc="0" locked="0" layoutInCell="1" allowOverlap="1" wp14:anchorId="0E07B196" wp14:editId="58348010">
                <wp:simplePos x="0" y="0"/>
                <wp:positionH relativeFrom="column">
                  <wp:posOffset>39370</wp:posOffset>
                </wp:positionH>
                <wp:positionV relativeFrom="paragraph">
                  <wp:posOffset>3053080</wp:posOffset>
                </wp:positionV>
                <wp:extent cx="1905000" cy="713740"/>
                <wp:effectExtent l="10795" t="13335" r="8255" b="63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13740"/>
                        </a:xfrm>
                        <a:prstGeom prst="rect">
                          <a:avLst/>
                        </a:prstGeom>
                        <a:solidFill>
                          <a:srgbClr val="FFFFFF"/>
                        </a:solidFill>
                        <a:ln w="9525">
                          <a:solidFill>
                            <a:srgbClr val="FF6600"/>
                          </a:solidFill>
                          <a:miter lim="800000"/>
                          <a:headEnd/>
                          <a:tailEnd/>
                        </a:ln>
                      </wps:spPr>
                      <wps:txbx>
                        <w:txbxContent>
                          <w:p w:rsidR="00D662A6" w:rsidRPr="009336D3" w:rsidRDefault="00D662A6" w:rsidP="00D662A6">
                            <w:pPr>
                              <w:rPr>
                                <w:sz w:val="20"/>
                                <w:szCs w:val="20"/>
                              </w:rPr>
                            </w:pPr>
                            <w:r w:rsidRPr="00396A64">
                              <w:rPr>
                                <w:sz w:val="28"/>
                                <w:szCs w:val="28"/>
                              </w:rPr>
                              <w:t>□</w:t>
                            </w:r>
                            <w:r>
                              <w:rPr>
                                <w:sz w:val="20"/>
                                <w:szCs w:val="20"/>
                              </w:rPr>
                              <w:t xml:space="preserve"> Alternate explanation for clinical findings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7B196" id="Text Box 28" o:spid="_x0000_s1031" type="#_x0000_t202" style="position:absolute;margin-left:3.1pt;margin-top:240.4pt;width:150pt;height:5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" strokecolor="#f60">
                <v:textbox>
                  <w:txbxContent>
                    <w:p w:rsidR="00D662A6" w:rsidRPr="009336D3" w:rsidRDefault="00D662A6" w:rsidP="00D662A6">
                      <w:pPr>
                        <w:rPr>
                          <w:sz w:val="20"/>
                          <w:szCs w:val="20"/>
                        </w:rPr>
                      </w:pPr>
                      <w:r w:rsidRPr="00396A64">
                        <w:rPr>
                          <w:sz w:val="28"/>
                          <w:szCs w:val="28"/>
                        </w:rPr>
                        <w:t>□</w:t>
                      </w:r>
                      <w:r>
                        <w:rPr>
                          <w:sz w:val="20"/>
                          <w:szCs w:val="20"/>
                        </w:rPr>
                        <w:t xml:space="preserve"> Alternate explanation for clinical findings</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121C4F8" wp14:editId="378E5229">
                <wp:simplePos x="0" y="0"/>
                <wp:positionH relativeFrom="column">
                  <wp:posOffset>1036955</wp:posOffset>
                </wp:positionH>
                <wp:positionV relativeFrom="paragraph">
                  <wp:posOffset>43180</wp:posOffset>
                </wp:positionV>
                <wp:extent cx="3768725" cy="504825"/>
                <wp:effectExtent l="8255" t="13335" r="13970" b="571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725" cy="504825"/>
                        </a:xfrm>
                        <a:prstGeom prst="rect">
                          <a:avLst/>
                        </a:prstGeom>
                        <a:solidFill>
                          <a:srgbClr val="FFFFFF"/>
                        </a:solidFill>
                        <a:ln w="9525">
                          <a:solidFill>
                            <a:srgbClr val="FF0000"/>
                          </a:solidFill>
                          <a:miter lim="800000"/>
                          <a:headEnd/>
                          <a:tailEnd/>
                        </a:ln>
                      </wps:spPr>
                      <wps:txbx>
                        <w:txbxContent>
                          <w:p w:rsidR="00D662A6" w:rsidRPr="009336D3" w:rsidRDefault="00D662A6" w:rsidP="00D662A6">
                            <w:pPr>
                              <w:rPr>
                                <w:sz w:val="20"/>
                                <w:szCs w:val="20"/>
                              </w:rPr>
                            </w:pPr>
                            <w:r w:rsidRPr="009336D3">
                              <w:rPr>
                                <w:sz w:val="28"/>
                                <w:szCs w:val="28"/>
                              </w:rPr>
                              <w:t>□</w:t>
                            </w:r>
                            <w:r>
                              <w:rPr>
                                <w:sz w:val="20"/>
                                <w:szCs w:val="20"/>
                              </w:rPr>
                              <w:t xml:space="preserve"> </w:t>
                            </w:r>
                            <w:r w:rsidRPr="009336D3">
                              <w:rPr>
                                <w:sz w:val="20"/>
                                <w:szCs w:val="20"/>
                              </w:rPr>
                              <w:t>CXR suspicious for TB disease with or without symptoms</w:t>
                            </w:r>
                            <w:r>
                              <w:rPr>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21C4F8" id="Text Box 27" o:spid="_x0000_s1032" type="#_x0000_t202" style="position:absolute;margin-left:81.65pt;margin-top:3.4pt;width:296.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" strokecolor="red">
                <v:textbox>
                  <w:txbxContent>
                    <w:p w:rsidR="00D662A6" w:rsidRPr="009336D3" w:rsidRDefault="00D662A6" w:rsidP="00D662A6">
                      <w:pPr>
                        <w:rPr>
                          <w:sz w:val="20"/>
                          <w:szCs w:val="20"/>
                        </w:rPr>
                      </w:pPr>
                      <w:r w:rsidRPr="009336D3">
                        <w:rPr>
                          <w:sz w:val="28"/>
                          <w:szCs w:val="28"/>
                        </w:rPr>
                        <w:t>□</w:t>
                      </w:r>
                      <w:r>
                        <w:rPr>
                          <w:sz w:val="20"/>
                          <w:szCs w:val="20"/>
                        </w:rPr>
                        <w:t xml:space="preserve"> </w:t>
                      </w:r>
                      <w:r w:rsidRPr="009336D3">
                        <w:rPr>
                          <w:sz w:val="20"/>
                          <w:szCs w:val="20"/>
                        </w:rPr>
                        <w:t>CXR suspicious for TB disease with or without symptoms</w:t>
                      </w:r>
                      <w:r>
                        <w:rPr>
                          <w:sz w:val="20"/>
                          <w:szCs w:val="20"/>
                        </w:rPr>
                        <w:t xml:space="preserve"> </w:t>
                      </w: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69F2B04E" wp14:editId="1E629022">
                <wp:simplePos x="0" y="0"/>
                <wp:positionH relativeFrom="column">
                  <wp:posOffset>2981960</wp:posOffset>
                </wp:positionH>
                <wp:positionV relativeFrom="paragraph">
                  <wp:posOffset>548005</wp:posOffset>
                </wp:positionV>
                <wp:extent cx="635" cy="428625"/>
                <wp:effectExtent l="57785" t="13335" r="55880" b="1524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E9EABD" id="Straight Arrow Connector 26" o:spid="_x0000_s1026" type="#_x0000_t32" style="position:absolute;margin-left:234.8pt;margin-top:43.15pt;width:.05pt;height:3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">
                <v:stroke endarrow="block"/>
              </v:shape>
            </w:pict>
          </mc:Fallback>
        </mc:AlternateContent>
      </w:r>
      <w:r w:rsidRPr="00253F9B">
        <w:rPr>
          <w:szCs w:val="24"/>
        </w:rPr>
        <w:br w:type="page"/>
      </w:r>
      <w:r>
        <w:rPr>
          <w:noProof/>
        </w:rPr>
        <w:lastRenderedPageBreak/>
        <mc:AlternateContent>
          <mc:Choice Requires="wps">
            <w:drawing>
              <wp:anchor distT="0" distB="0" distL="114300" distR="114300" simplePos="0" relativeHeight="251679744" behindDoc="0" locked="0" layoutInCell="1" allowOverlap="1" wp14:anchorId="46401C21" wp14:editId="2483E52C">
                <wp:simplePos x="0" y="0"/>
                <wp:positionH relativeFrom="column">
                  <wp:posOffset>3351530</wp:posOffset>
                </wp:positionH>
                <wp:positionV relativeFrom="paragraph">
                  <wp:posOffset>1771650</wp:posOffset>
                </wp:positionV>
                <wp:extent cx="1582420" cy="534035"/>
                <wp:effectExtent l="8255" t="9525" r="38100" b="5651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2420" cy="534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1AB467" id="Straight Arrow Connector 25" o:spid="_x0000_s1026" type="#_x0000_t32" style="position:absolute;margin-left:263.9pt;margin-top:139.5pt;width:124.6pt;height:42.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">
                <v:stroke endarrow="block"/>
              </v:shape>
            </w:pict>
          </mc:Fallback>
        </mc:AlternateContent>
      </w:r>
      <w:r>
        <w:rPr>
          <w:noProof/>
        </w:rPr>
        <mc:AlternateContent>
          <mc:Choice Requires="wps">
            <w:drawing>
              <wp:anchor distT="0" distB="0" distL="114300" distR="114300" simplePos="0" relativeHeight="251678720" behindDoc="0" locked="0" layoutInCell="1" allowOverlap="1" wp14:anchorId="72FB91E3" wp14:editId="3818A78D">
                <wp:simplePos x="0" y="0"/>
                <wp:positionH relativeFrom="column">
                  <wp:posOffset>3343275</wp:posOffset>
                </wp:positionH>
                <wp:positionV relativeFrom="paragraph">
                  <wp:posOffset>1771650</wp:posOffset>
                </wp:positionV>
                <wp:extent cx="8255" cy="631825"/>
                <wp:effectExtent l="47625" t="9525" r="58420" b="1587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631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EAC37D" id="Straight Arrow Connector 24" o:spid="_x0000_s1026" type="#_x0000_t32" style="position:absolute;margin-left:263.25pt;margin-top:139.5pt;width:.65pt;height:4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">
                <v:stroke endarrow="block"/>
              </v:shape>
            </w:pict>
          </mc:Fallback>
        </mc:AlternateContent>
      </w:r>
      <w:r>
        <w:rPr>
          <w:noProof/>
        </w:rPr>
        <mc:AlternateContent>
          <mc:Choice Requires="wps">
            <w:drawing>
              <wp:anchor distT="0" distB="0" distL="114300" distR="114300" simplePos="0" relativeHeight="251677696" behindDoc="0" locked="0" layoutInCell="1" allowOverlap="1" wp14:anchorId="24E0B041" wp14:editId="5AD673E5">
                <wp:simplePos x="0" y="0"/>
                <wp:positionH relativeFrom="column">
                  <wp:posOffset>1537970</wp:posOffset>
                </wp:positionH>
                <wp:positionV relativeFrom="paragraph">
                  <wp:posOffset>1771650</wp:posOffset>
                </wp:positionV>
                <wp:extent cx="1805305" cy="534035"/>
                <wp:effectExtent l="33020" t="9525" r="9525" b="5651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5305" cy="534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A44178" id="Straight Arrow Connector 23" o:spid="_x0000_s1026" type="#_x0000_t32" style="position:absolute;margin-left:121.1pt;margin-top:139.5pt;width:142.15pt;height:42.0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">
                <v:stroke endarrow="block"/>
              </v:shape>
            </w:pict>
          </mc:Fallback>
        </mc:AlternateContent>
      </w:r>
      <w:r>
        <w:rPr>
          <w:b/>
          <w:noProof/>
          <w:szCs w:val="24"/>
        </w:rPr>
        <mc:AlternateContent>
          <mc:Choice Requires="wps">
            <w:drawing>
              <wp:anchor distT="0" distB="0" distL="114300" distR="114300" simplePos="0" relativeHeight="251663360" behindDoc="0" locked="0" layoutInCell="1" allowOverlap="1" wp14:anchorId="70290090" wp14:editId="7007957C">
                <wp:simplePos x="0" y="0"/>
                <wp:positionH relativeFrom="column">
                  <wp:posOffset>-67310</wp:posOffset>
                </wp:positionH>
                <wp:positionV relativeFrom="paragraph">
                  <wp:posOffset>619125</wp:posOffset>
                </wp:positionV>
                <wp:extent cx="6181725" cy="1152525"/>
                <wp:effectExtent l="8890" t="9525" r="1016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152525"/>
                        </a:xfrm>
                        <a:prstGeom prst="rect">
                          <a:avLst/>
                        </a:prstGeom>
                        <a:solidFill>
                          <a:srgbClr val="FFFFFF"/>
                        </a:solidFill>
                        <a:ln w="9525">
                          <a:solidFill>
                            <a:srgbClr val="FF0000"/>
                          </a:solidFill>
                          <a:miter lim="800000"/>
                          <a:headEnd/>
                          <a:tailEnd/>
                        </a:ln>
                      </wps:spPr>
                      <wps:txbx>
                        <w:txbxContent>
                          <w:p w:rsidR="00D662A6" w:rsidRDefault="00D662A6" w:rsidP="00D662A6">
                            <w:pPr>
                              <w:spacing w:after="0" w:line="240" w:lineRule="auto"/>
                              <w:rPr>
                                <w:sz w:val="20"/>
                                <w:szCs w:val="20"/>
                              </w:rPr>
                            </w:pPr>
                            <w:r w:rsidRPr="009336D3">
                              <w:rPr>
                                <w:sz w:val="28"/>
                                <w:szCs w:val="28"/>
                              </w:rPr>
                              <w:t>□</w:t>
                            </w:r>
                            <w:r>
                              <w:rPr>
                                <w:sz w:val="20"/>
                                <w:szCs w:val="20"/>
                              </w:rPr>
                              <w:t xml:space="preserve"> At least 1 of </w:t>
                            </w:r>
                            <w:r w:rsidRPr="009336D3">
                              <w:rPr>
                                <w:sz w:val="20"/>
                                <w:szCs w:val="20"/>
                              </w:rPr>
                              <w:t xml:space="preserve">3 </w:t>
                            </w:r>
                            <w:r>
                              <w:rPr>
                                <w:sz w:val="20"/>
                                <w:szCs w:val="20"/>
                              </w:rPr>
                              <w:t>consecutive respiratory</w:t>
                            </w:r>
                            <w:r w:rsidRPr="009336D3">
                              <w:rPr>
                                <w:sz w:val="20"/>
                                <w:szCs w:val="20"/>
                              </w:rPr>
                              <w:t xml:space="preserve"> specimens</w:t>
                            </w:r>
                            <w:r>
                              <w:rPr>
                                <w:sz w:val="20"/>
                                <w:szCs w:val="20"/>
                                <w:vertAlign w:val="superscript"/>
                              </w:rPr>
                              <w:t xml:space="preserve">++ </w:t>
                            </w:r>
                            <w:r>
                              <w:rPr>
                                <w:sz w:val="20"/>
                                <w:szCs w:val="20"/>
                              </w:rPr>
                              <w:t xml:space="preserve"> </w:t>
                            </w:r>
                            <w:r w:rsidRPr="009336D3">
                              <w:rPr>
                                <w:b/>
                                <w:sz w:val="20"/>
                                <w:szCs w:val="20"/>
                              </w:rPr>
                              <w:t>positive</w:t>
                            </w:r>
                            <w:r>
                              <w:rPr>
                                <w:sz w:val="20"/>
                                <w:szCs w:val="20"/>
                              </w:rPr>
                              <w:t xml:space="preserve"> </w:t>
                            </w:r>
                            <w:r w:rsidRPr="009336D3">
                              <w:rPr>
                                <w:sz w:val="20"/>
                                <w:szCs w:val="20"/>
                              </w:rPr>
                              <w:t xml:space="preserve">for acid-fast bacilli (AFB) </w:t>
                            </w:r>
                            <w:r>
                              <w:rPr>
                                <w:sz w:val="20"/>
                                <w:szCs w:val="20"/>
                              </w:rPr>
                              <w:t>on</w:t>
                            </w:r>
                            <w:r w:rsidRPr="009336D3">
                              <w:rPr>
                                <w:sz w:val="20"/>
                                <w:szCs w:val="20"/>
                              </w:rPr>
                              <w:t xml:space="preserve"> smear microscopy </w:t>
                            </w:r>
                            <w:r>
                              <w:rPr>
                                <w:sz w:val="20"/>
                                <w:szCs w:val="20"/>
                              </w:rPr>
                              <w:t>(collected 8–24 hours apart including 1 early morning specimen)</w:t>
                            </w:r>
                          </w:p>
                          <w:p w:rsidR="00D662A6" w:rsidRDefault="00D662A6" w:rsidP="00D662A6">
                            <w:pPr>
                              <w:spacing w:after="0"/>
                              <w:ind w:left="540" w:hanging="270"/>
                              <w:rPr>
                                <w:sz w:val="20"/>
                                <w:szCs w:val="20"/>
                              </w:rPr>
                            </w:pPr>
                            <w:r>
                              <w:rPr>
                                <w:sz w:val="20"/>
                                <w:szCs w:val="20"/>
                                <w:vertAlign w:val="superscript"/>
                              </w:rPr>
                              <w:t>++</w:t>
                            </w:r>
                            <w:r>
                              <w:rPr>
                                <w:sz w:val="20"/>
                                <w:szCs w:val="20"/>
                              </w:rPr>
                              <w:t xml:space="preserve"> Respiratory specimens include: </w:t>
                            </w:r>
                          </w:p>
                          <w:p w:rsidR="00D662A6" w:rsidRDefault="00D662A6" w:rsidP="00D662A6">
                            <w:pPr>
                              <w:numPr>
                                <w:ilvl w:val="0"/>
                                <w:numId w:val="6"/>
                              </w:numPr>
                              <w:spacing w:after="0" w:line="240" w:lineRule="auto"/>
                              <w:ind w:left="908" w:hanging="274"/>
                              <w:rPr>
                                <w:sz w:val="20"/>
                                <w:szCs w:val="20"/>
                              </w:rPr>
                            </w:pPr>
                            <w:r w:rsidRPr="00FD321C">
                              <w:rPr>
                                <w:sz w:val="20"/>
                                <w:szCs w:val="20"/>
                              </w:rPr>
                              <w:t>3 sputa</w:t>
                            </w:r>
                            <w:r>
                              <w:rPr>
                                <w:sz w:val="20"/>
                                <w:szCs w:val="20"/>
                              </w:rPr>
                              <w:t xml:space="preserve"> </w:t>
                            </w:r>
                            <w:r w:rsidRPr="00FD321C">
                              <w:rPr>
                                <w:sz w:val="20"/>
                                <w:szCs w:val="20"/>
                              </w:rPr>
                              <w:t xml:space="preserve">(preferably induced), </w:t>
                            </w:r>
                            <w:r w:rsidRPr="00561B01">
                              <w:rPr>
                                <w:b/>
                                <w:sz w:val="20"/>
                                <w:szCs w:val="20"/>
                              </w:rPr>
                              <w:t>OR</w:t>
                            </w:r>
                            <w:r>
                              <w:rPr>
                                <w:sz w:val="20"/>
                                <w:szCs w:val="20"/>
                              </w:rPr>
                              <w:t xml:space="preserve"> </w:t>
                            </w:r>
                          </w:p>
                          <w:p w:rsidR="00D662A6" w:rsidRDefault="00D662A6" w:rsidP="00D662A6">
                            <w:pPr>
                              <w:numPr>
                                <w:ilvl w:val="0"/>
                                <w:numId w:val="6"/>
                              </w:numPr>
                              <w:spacing w:after="120" w:line="240" w:lineRule="auto"/>
                              <w:ind w:left="908" w:hanging="274"/>
                              <w:rPr>
                                <w:sz w:val="20"/>
                                <w:szCs w:val="20"/>
                              </w:rPr>
                            </w:pPr>
                            <w:r w:rsidRPr="00FD321C">
                              <w:rPr>
                                <w:sz w:val="20"/>
                                <w:szCs w:val="20"/>
                              </w:rPr>
                              <w:t>2 sputa (preferably induced) and 1 bronchoalveolar lavage (BAL); at least 1 sputum should be collected after BAL</w:t>
                            </w:r>
                          </w:p>
                          <w:p w:rsidR="00D662A6" w:rsidRDefault="00D662A6" w:rsidP="00D662A6">
                            <w:pPr>
                              <w:spacing w:after="12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90090" id="Text Box 22" o:spid="_x0000_s1033" type="#_x0000_t202" style="position:absolute;margin-left:-5.3pt;margin-top:48.75pt;width:486.75pt;height:9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" strokecolor="red">
                <v:textbox>
                  <w:txbxContent>
                    <w:p w:rsidR="00D662A6" w:rsidRDefault="00D662A6" w:rsidP="00D662A6">
                      <w:pPr>
                        <w:spacing w:after="0" w:line="240" w:lineRule="auto"/>
                        <w:rPr>
                          <w:sz w:val="20"/>
                          <w:szCs w:val="20"/>
                        </w:rPr>
                      </w:pPr>
                      <w:r w:rsidRPr="009336D3">
                        <w:rPr>
                          <w:sz w:val="28"/>
                          <w:szCs w:val="28"/>
                        </w:rPr>
                        <w:t>□</w:t>
                      </w:r>
                      <w:r>
                        <w:rPr>
                          <w:sz w:val="20"/>
                          <w:szCs w:val="20"/>
                        </w:rPr>
                        <w:t xml:space="preserve"> At least 1 of </w:t>
                      </w:r>
                      <w:r w:rsidRPr="009336D3">
                        <w:rPr>
                          <w:sz w:val="20"/>
                          <w:szCs w:val="20"/>
                        </w:rPr>
                        <w:t xml:space="preserve">3 </w:t>
                      </w:r>
                      <w:r>
                        <w:rPr>
                          <w:sz w:val="20"/>
                          <w:szCs w:val="20"/>
                        </w:rPr>
                        <w:t>consecutive respiratory</w:t>
                      </w:r>
                      <w:r w:rsidRPr="009336D3">
                        <w:rPr>
                          <w:sz w:val="20"/>
                          <w:szCs w:val="20"/>
                        </w:rPr>
                        <w:t xml:space="preserve"> specimens</w:t>
                      </w:r>
                      <w:r>
                        <w:rPr>
                          <w:sz w:val="20"/>
                          <w:szCs w:val="20"/>
                          <w:vertAlign w:val="superscript"/>
                        </w:rPr>
                        <w:t>+</w:t>
                      </w:r>
                      <w:proofErr w:type="gramStart"/>
                      <w:r>
                        <w:rPr>
                          <w:sz w:val="20"/>
                          <w:szCs w:val="20"/>
                          <w:vertAlign w:val="superscript"/>
                        </w:rPr>
                        <w:t xml:space="preserve">+ </w:t>
                      </w:r>
                      <w:r>
                        <w:rPr>
                          <w:sz w:val="20"/>
                          <w:szCs w:val="20"/>
                        </w:rPr>
                        <w:t xml:space="preserve"> </w:t>
                      </w:r>
                      <w:r w:rsidRPr="009336D3">
                        <w:rPr>
                          <w:b/>
                          <w:sz w:val="20"/>
                          <w:szCs w:val="20"/>
                        </w:rPr>
                        <w:t>positive</w:t>
                      </w:r>
                      <w:proofErr w:type="gramEnd"/>
                      <w:r>
                        <w:rPr>
                          <w:sz w:val="20"/>
                          <w:szCs w:val="20"/>
                        </w:rPr>
                        <w:t xml:space="preserve"> </w:t>
                      </w:r>
                      <w:r w:rsidRPr="009336D3">
                        <w:rPr>
                          <w:sz w:val="20"/>
                          <w:szCs w:val="20"/>
                        </w:rPr>
                        <w:t xml:space="preserve">for acid-fast bacilli (AFB) </w:t>
                      </w:r>
                      <w:r>
                        <w:rPr>
                          <w:sz w:val="20"/>
                          <w:szCs w:val="20"/>
                        </w:rPr>
                        <w:t>on</w:t>
                      </w:r>
                      <w:r w:rsidRPr="009336D3">
                        <w:rPr>
                          <w:sz w:val="20"/>
                          <w:szCs w:val="20"/>
                        </w:rPr>
                        <w:t xml:space="preserve"> smear microscopy </w:t>
                      </w:r>
                      <w:r>
                        <w:rPr>
                          <w:sz w:val="20"/>
                          <w:szCs w:val="20"/>
                        </w:rPr>
                        <w:t>(collected 8–24 hours apart including 1 early morning specimen)</w:t>
                      </w:r>
                    </w:p>
                    <w:p w:rsidR="00D662A6" w:rsidRDefault="00D662A6" w:rsidP="00D662A6">
                      <w:pPr>
                        <w:spacing w:after="0"/>
                        <w:ind w:left="540" w:hanging="270"/>
                        <w:rPr>
                          <w:sz w:val="20"/>
                          <w:szCs w:val="20"/>
                        </w:rPr>
                      </w:pPr>
                      <w:r>
                        <w:rPr>
                          <w:sz w:val="20"/>
                          <w:szCs w:val="20"/>
                          <w:vertAlign w:val="superscript"/>
                        </w:rPr>
                        <w:t>++</w:t>
                      </w:r>
                      <w:r>
                        <w:rPr>
                          <w:sz w:val="20"/>
                          <w:szCs w:val="20"/>
                        </w:rPr>
                        <w:t xml:space="preserve"> Respiratory specimens include: </w:t>
                      </w:r>
                    </w:p>
                    <w:p w:rsidR="00D662A6" w:rsidRDefault="00D662A6" w:rsidP="00D662A6">
                      <w:pPr>
                        <w:numPr>
                          <w:ilvl w:val="0"/>
                          <w:numId w:val="6"/>
                        </w:numPr>
                        <w:spacing w:after="0" w:line="240" w:lineRule="auto"/>
                        <w:ind w:left="908" w:hanging="274"/>
                        <w:rPr>
                          <w:sz w:val="20"/>
                          <w:szCs w:val="20"/>
                        </w:rPr>
                      </w:pPr>
                      <w:r w:rsidRPr="00FD321C">
                        <w:rPr>
                          <w:sz w:val="20"/>
                          <w:szCs w:val="20"/>
                        </w:rPr>
                        <w:t>3 sputa</w:t>
                      </w:r>
                      <w:r>
                        <w:rPr>
                          <w:sz w:val="20"/>
                          <w:szCs w:val="20"/>
                        </w:rPr>
                        <w:t xml:space="preserve"> </w:t>
                      </w:r>
                      <w:r w:rsidRPr="00FD321C">
                        <w:rPr>
                          <w:sz w:val="20"/>
                          <w:szCs w:val="20"/>
                        </w:rPr>
                        <w:t xml:space="preserve">(preferably induced), </w:t>
                      </w:r>
                      <w:r w:rsidRPr="00561B01">
                        <w:rPr>
                          <w:b/>
                          <w:sz w:val="20"/>
                          <w:szCs w:val="20"/>
                        </w:rPr>
                        <w:t>OR</w:t>
                      </w:r>
                      <w:r>
                        <w:rPr>
                          <w:sz w:val="20"/>
                          <w:szCs w:val="20"/>
                        </w:rPr>
                        <w:t xml:space="preserve"> </w:t>
                      </w:r>
                    </w:p>
                    <w:p w:rsidR="00D662A6" w:rsidRDefault="00D662A6" w:rsidP="00D662A6">
                      <w:pPr>
                        <w:numPr>
                          <w:ilvl w:val="0"/>
                          <w:numId w:val="6"/>
                        </w:numPr>
                        <w:spacing w:after="120" w:line="240" w:lineRule="auto"/>
                        <w:ind w:left="908" w:hanging="274"/>
                        <w:rPr>
                          <w:sz w:val="20"/>
                          <w:szCs w:val="20"/>
                        </w:rPr>
                      </w:pPr>
                      <w:r w:rsidRPr="00FD321C">
                        <w:rPr>
                          <w:sz w:val="20"/>
                          <w:szCs w:val="20"/>
                        </w:rPr>
                        <w:t xml:space="preserve">2 sputa (preferably induced) and 1 </w:t>
                      </w:r>
                      <w:proofErr w:type="spellStart"/>
                      <w:r w:rsidRPr="00FD321C">
                        <w:rPr>
                          <w:sz w:val="20"/>
                          <w:szCs w:val="20"/>
                        </w:rPr>
                        <w:t>bronchoalveolar</w:t>
                      </w:r>
                      <w:proofErr w:type="spellEnd"/>
                      <w:r w:rsidRPr="00FD321C">
                        <w:rPr>
                          <w:sz w:val="20"/>
                          <w:szCs w:val="20"/>
                        </w:rPr>
                        <w:t xml:space="preserve"> lavage (BAL); at least 1 sputum should be collected after BAL</w:t>
                      </w:r>
                    </w:p>
                    <w:p w:rsidR="00D662A6" w:rsidRDefault="00D662A6" w:rsidP="00D662A6">
                      <w:pPr>
                        <w:spacing w:after="120"/>
                        <w:rPr>
                          <w:sz w:val="20"/>
                          <w:szCs w:val="20"/>
                        </w:rPr>
                      </w:pP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6DFEBBF1" wp14:editId="607CFD2B">
                <wp:simplePos x="0" y="0"/>
                <wp:positionH relativeFrom="column">
                  <wp:posOffset>2381250</wp:posOffset>
                </wp:positionH>
                <wp:positionV relativeFrom="paragraph">
                  <wp:posOffset>5283835</wp:posOffset>
                </wp:positionV>
                <wp:extent cx="3977640" cy="2564765"/>
                <wp:effectExtent l="9525" t="6985" r="1333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2564765"/>
                        </a:xfrm>
                        <a:prstGeom prst="rect">
                          <a:avLst/>
                        </a:prstGeom>
                        <a:solidFill>
                          <a:srgbClr val="FFFFFF"/>
                        </a:solidFill>
                        <a:ln w="9525">
                          <a:solidFill>
                            <a:srgbClr val="FF6600"/>
                          </a:solidFill>
                          <a:miter lim="800000"/>
                          <a:headEnd/>
                          <a:tailEnd/>
                        </a:ln>
                      </wps:spPr>
                      <wps:txbx>
                        <w:txbxContent>
                          <w:p w:rsidR="00D662A6" w:rsidRDefault="00D662A6" w:rsidP="00D662A6">
                            <w:pPr>
                              <w:spacing w:after="0"/>
                              <w:rPr>
                                <w:sz w:val="20"/>
                                <w:szCs w:val="20"/>
                              </w:rPr>
                            </w:pPr>
                            <w:r w:rsidRPr="00396A64">
                              <w:rPr>
                                <w:sz w:val="28"/>
                                <w:szCs w:val="28"/>
                              </w:rPr>
                              <w:t>□</w:t>
                            </w:r>
                            <w:r>
                              <w:rPr>
                                <w:sz w:val="20"/>
                                <w:szCs w:val="20"/>
                              </w:rPr>
                              <w:t xml:space="preserve"> </w:t>
                            </w:r>
                            <w:r w:rsidRPr="00396A64">
                              <w:rPr>
                                <w:sz w:val="20"/>
                                <w:szCs w:val="20"/>
                              </w:rPr>
                              <w:t xml:space="preserve">3 </w:t>
                            </w:r>
                            <w:r>
                              <w:rPr>
                                <w:sz w:val="20"/>
                                <w:szCs w:val="20"/>
                              </w:rPr>
                              <w:t>consecutive and all subsequent respiratory</w:t>
                            </w:r>
                            <w:r w:rsidRPr="00396A64">
                              <w:rPr>
                                <w:sz w:val="20"/>
                                <w:szCs w:val="20"/>
                              </w:rPr>
                              <w:t xml:space="preserve"> specimens</w:t>
                            </w:r>
                            <w:r>
                              <w:rPr>
                                <w:sz w:val="20"/>
                                <w:szCs w:val="20"/>
                                <w:vertAlign w:val="superscript"/>
                              </w:rPr>
                              <w:t xml:space="preserve">++ </w:t>
                            </w:r>
                            <w:r w:rsidRPr="00396A64">
                              <w:rPr>
                                <w:b/>
                                <w:sz w:val="20"/>
                                <w:szCs w:val="20"/>
                              </w:rPr>
                              <w:t>negative</w:t>
                            </w:r>
                            <w:r>
                              <w:rPr>
                                <w:sz w:val="20"/>
                                <w:szCs w:val="20"/>
                              </w:rPr>
                              <w:t xml:space="preserve"> </w:t>
                            </w:r>
                            <w:r w:rsidRPr="00396A64">
                              <w:rPr>
                                <w:sz w:val="20"/>
                                <w:szCs w:val="20"/>
                              </w:rPr>
                              <w:t xml:space="preserve">for acid-fast bacilli (AFB) </w:t>
                            </w:r>
                            <w:r>
                              <w:rPr>
                                <w:sz w:val="20"/>
                                <w:szCs w:val="20"/>
                              </w:rPr>
                              <w:t>on</w:t>
                            </w:r>
                            <w:r w:rsidRPr="00396A64">
                              <w:rPr>
                                <w:sz w:val="20"/>
                                <w:szCs w:val="20"/>
                              </w:rPr>
                              <w:t xml:space="preserve"> smear microscopy </w:t>
                            </w:r>
                            <w:r>
                              <w:rPr>
                                <w:sz w:val="20"/>
                                <w:szCs w:val="20"/>
                              </w:rPr>
                              <w:t xml:space="preserve">(collected on separate days including 1 early morning specimen), </w:t>
                            </w:r>
                          </w:p>
                          <w:p w:rsidR="00D662A6" w:rsidRDefault="00D662A6" w:rsidP="00D662A6">
                            <w:pPr>
                              <w:spacing w:after="0"/>
                              <w:ind w:left="540" w:hanging="270"/>
                              <w:rPr>
                                <w:sz w:val="20"/>
                                <w:szCs w:val="20"/>
                              </w:rPr>
                            </w:pPr>
                            <w:r>
                              <w:rPr>
                                <w:sz w:val="20"/>
                                <w:szCs w:val="20"/>
                                <w:vertAlign w:val="superscript"/>
                              </w:rPr>
                              <w:t>++</w:t>
                            </w:r>
                            <w:r>
                              <w:rPr>
                                <w:sz w:val="20"/>
                                <w:szCs w:val="20"/>
                              </w:rPr>
                              <w:t xml:space="preserve"> Respiratory specimens include: </w:t>
                            </w:r>
                          </w:p>
                          <w:p w:rsidR="00D662A6" w:rsidRDefault="00D662A6" w:rsidP="00D662A6">
                            <w:pPr>
                              <w:numPr>
                                <w:ilvl w:val="0"/>
                                <w:numId w:val="6"/>
                              </w:numPr>
                              <w:spacing w:after="0" w:line="240" w:lineRule="auto"/>
                              <w:ind w:left="908" w:hanging="274"/>
                              <w:rPr>
                                <w:sz w:val="20"/>
                                <w:szCs w:val="20"/>
                              </w:rPr>
                            </w:pPr>
                            <w:r w:rsidRPr="00FD321C">
                              <w:rPr>
                                <w:sz w:val="20"/>
                                <w:szCs w:val="20"/>
                              </w:rPr>
                              <w:t>3 sputa</w:t>
                            </w:r>
                            <w:r>
                              <w:rPr>
                                <w:sz w:val="20"/>
                                <w:szCs w:val="20"/>
                              </w:rPr>
                              <w:t xml:space="preserve"> </w:t>
                            </w:r>
                            <w:r w:rsidRPr="00FD321C">
                              <w:rPr>
                                <w:sz w:val="20"/>
                                <w:szCs w:val="20"/>
                              </w:rPr>
                              <w:t xml:space="preserve">(preferably induced), </w:t>
                            </w:r>
                            <w:r w:rsidRPr="00D4403B">
                              <w:rPr>
                                <w:b/>
                                <w:sz w:val="20"/>
                                <w:szCs w:val="20"/>
                              </w:rPr>
                              <w:t>OR</w:t>
                            </w:r>
                            <w:r>
                              <w:rPr>
                                <w:sz w:val="20"/>
                                <w:szCs w:val="20"/>
                              </w:rPr>
                              <w:t xml:space="preserve"> </w:t>
                            </w:r>
                          </w:p>
                          <w:p w:rsidR="00D662A6" w:rsidRDefault="00D662A6" w:rsidP="00D662A6">
                            <w:pPr>
                              <w:numPr>
                                <w:ilvl w:val="0"/>
                                <w:numId w:val="6"/>
                              </w:numPr>
                              <w:spacing w:after="120" w:line="240" w:lineRule="auto"/>
                              <w:ind w:left="908" w:hanging="274"/>
                              <w:rPr>
                                <w:sz w:val="20"/>
                                <w:szCs w:val="20"/>
                              </w:rPr>
                            </w:pPr>
                            <w:r w:rsidRPr="00FD321C">
                              <w:rPr>
                                <w:sz w:val="20"/>
                                <w:szCs w:val="20"/>
                              </w:rPr>
                              <w:t>2 sputa (preferably induced) and 1 bronchoalveolar lavage (BAL); at least 1 sputum should be collected after BAL</w:t>
                            </w:r>
                          </w:p>
                          <w:p w:rsidR="00D662A6" w:rsidRDefault="00D662A6" w:rsidP="00D662A6">
                            <w:pPr>
                              <w:spacing w:after="120"/>
                              <w:rPr>
                                <w:sz w:val="20"/>
                                <w:szCs w:val="20"/>
                              </w:rPr>
                            </w:pPr>
                            <w:r>
                              <w:rPr>
                                <w:b/>
                                <w:sz w:val="20"/>
                                <w:szCs w:val="20"/>
                              </w:rPr>
                              <w:t xml:space="preserve">– </w:t>
                            </w:r>
                            <w:r w:rsidRPr="009336D3">
                              <w:rPr>
                                <w:b/>
                                <w:sz w:val="20"/>
                                <w:szCs w:val="20"/>
                              </w:rPr>
                              <w:t>AND</w:t>
                            </w:r>
                            <w:r>
                              <w:rPr>
                                <w:b/>
                                <w:sz w:val="20"/>
                                <w:szCs w:val="20"/>
                              </w:rPr>
                              <w:t xml:space="preserve"> –</w:t>
                            </w:r>
                          </w:p>
                          <w:p w:rsidR="00D662A6" w:rsidRDefault="00D662A6" w:rsidP="00D662A6">
                            <w:pPr>
                              <w:spacing w:after="120"/>
                              <w:rPr>
                                <w:sz w:val="20"/>
                                <w:szCs w:val="20"/>
                              </w:rPr>
                            </w:pPr>
                            <w:r w:rsidRPr="00396A64">
                              <w:rPr>
                                <w:sz w:val="28"/>
                                <w:szCs w:val="28"/>
                              </w:rPr>
                              <w:t>□</w:t>
                            </w:r>
                            <w:r>
                              <w:rPr>
                                <w:sz w:val="20"/>
                                <w:szCs w:val="20"/>
                              </w:rPr>
                              <w:t xml:space="preserve"> Clinical and radiographic improvement, </w:t>
                            </w:r>
                            <w:r w:rsidRPr="009336D3">
                              <w:rPr>
                                <w:b/>
                                <w:sz w:val="20"/>
                                <w:szCs w:val="20"/>
                              </w:rPr>
                              <w:t>AND</w:t>
                            </w:r>
                          </w:p>
                          <w:p w:rsidR="00D662A6" w:rsidRPr="009336D3" w:rsidRDefault="00D662A6" w:rsidP="00D662A6">
                            <w:pPr>
                              <w:spacing w:after="120"/>
                              <w:rPr>
                                <w:sz w:val="20"/>
                                <w:szCs w:val="20"/>
                              </w:rPr>
                            </w:pPr>
                            <w:r w:rsidRPr="00396A64">
                              <w:rPr>
                                <w:sz w:val="28"/>
                                <w:szCs w:val="28"/>
                              </w:rPr>
                              <w:t>□</w:t>
                            </w:r>
                            <w:r>
                              <w:rPr>
                                <w:sz w:val="20"/>
                                <w:szCs w:val="20"/>
                              </w:rPr>
                              <w:t xml:space="preserve"> At least 2 consecutive and all subsequent sputum specimens </w:t>
                            </w:r>
                            <w:r w:rsidRPr="009336D3">
                              <w:rPr>
                                <w:b/>
                                <w:sz w:val="20"/>
                                <w:szCs w:val="20"/>
                              </w:rPr>
                              <w:t>negative on culture</w:t>
                            </w:r>
                            <w:r>
                              <w:rPr>
                                <w:sz w:val="20"/>
                                <w:szCs w:val="20"/>
                              </w:rPr>
                              <w:t xml:space="preserve"> for M.TB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FEBBF1" id="Text Box 21" o:spid="_x0000_s1034" type="#_x0000_t202" style="position:absolute;margin-left:187.5pt;margin-top:416.05pt;width:313.2pt;height:20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" strokecolor="#f60">
                <v:textbox>
                  <w:txbxContent>
                    <w:p w:rsidR="00D662A6" w:rsidRDefault="00D662A6" w:rsidP="00D662A6">
                      <w:pPr>
                        <w:spacing w:after="0"/>
                        <w:rPr>
                          <w:sz w:val="20"/>
                          <w:szCs w:val="20"/>
                        </w:rPr>
                      </w:pPr>
                      <w:r w:rsidRPr="00396A64">
                        <w:rPr>
                          <w:sz w:val="28"/>
                          <w:szCs w:val="28"/>
                        </w:rPr>
                        <w:t>□</w:t>
                      </w:r>
                      <w:r>
                        <w:rPr>
                          <w:sz w:val="20"/>
                          <w:szCs w:val="20"/>
                        </w:rPr>
                        <w:t xml:space="preserve"> </w:t>
                      </w:r>
                      <w:r w:rsidRPr="00396A64">
                        <w:rPr>
                          <w:sz w:val="20"/>
                          <w:szCs w:val="20"/>
                        </w:rPr>
                        <w:t xml:space="preserve">3 </w:t>
                      </w:r>
                      <w:r>
                        <w:rPr>
                          <w:sz w:val="20"/>
                          <w:szCs w:val="20"/>
                        </w:rPr>
                        <w:t>consecutive and all subsequent respiratory</w:t>
                      </w:r>
                      <w:r w:rsidRPr="00396A64">
                        <w:rPr>
                          <w:sz w:val="20"/>
                          <w:szCs w:val="20"/>
                        </w:rPr>
                        <w:t xml:space="preserve"> specimens</w:t>
                      </w:r>
                      <w:r>
                        <w:rPr>
                          <w:sz w:val="20"/>
                          <w:szCs w:val="20"/>
                          <w:vertAlign w:val="superscript"/>
                        </w:rPr>
                        <w:t xml:space="preserve">++ </w:t>
                      </w:r>
                      <w:r w:rsidRPr="00396A64">
                        <w:rPr>
                          <w:b/>
                          <w:sz w:val="20"/>
                          <w:szCs w:val="20"/>
                        </w:rPr>
                        <w:t>negative</w:t>
                      </w:r>
                      <w:r>
                        <w:rPr>
                          <w:sz w:val="20"/>
                          <w:szCs w:val="20"/>
                        </w:rPr>
                        <w:t xml:space="preserve"> </w:t>
                      </w:r>
                      <w:r w:rsidRPr="00396A64">
                        <w:rPr>
                          <w:sz w:val="20"/>
                          <w:szCs w:val="20"/>
                        </w:rPr>
                        <w:t xml:space="preserve">for acid-fast bacilli (AFB) </w:t>
                      </w:r>
                      <w:r>
                        <w:rPr>
                          <w:sz w:val="20"/>
                          <w:szCs w:val="20"/>
                        </w:rPr>
                        <w:t>on</w:t>
                      </w:r>
                      <w:r w:rsidRPr="00396A64">
                        <w:rPr>
                          <w:sz w:val="20"/>
                          <w:szCs w:val="20"/>
                        </w:rPr>
                        <w:t xml:space="preserve"> smear microscopy </w:t>
                      </w:r>
                      <w:r>
                        <w:rPr>
                          <w:sz w:val="20"/>
                          <w:szCs w:val="20"/>
                        </w:rPr>
                        <w:t xml:space="preserve">(collected on separate days including 1 early morning specimen), </w:t>
                      </w:r>
                    </w:p>
                    <w:p w:rsidR="00D662A6" w:rsidRDefault="00D662A6" w:rsidP="00D662A6">
                      <w:pPr>
                        <w:spacing w:after="0"/>
                        <w:ind w:left="540" w:hanging="270"/>
                        <w:rPr>
                          <w:sz w:val="20"/>
                          <w:szCs w:val="20"/>
                        </w:rPr>
                      </w:pPr>
                      <w:r>
                        <w:rPr>
                          <w:sz w:val="20"/>
                          <w:szCs w:val="20"/>
                          <w:vertAlign w:val="superscript"/>
                        </w:rPr>
                        <w:t>++</w:t>
                      </w:r>
                      <w:r>
                        <w:rPr>
                          <w:sz w:val="20"/>
                          <w:szCs w:val="20"/>
                        </w:rPr>
                        <w:t xml:space="preserve"> Respiratory specimens include: </w:t>
                      </w:r>
                    </w:p>
                    <w:p w:rsidR="00D662A6" w:rsidRDefault="00D662A6" w:rsidP="00D662A6">
                      <w:pPr>
                        <w:numPr>
                          <w:ilvl w:val="0"/>
                          <w:numId w:val="6"/>
                        </w:numPr>
                        <w:spacing w:after="0" w:line="240" w:lineRule="auto"/>
                        <w:ind w:left="908" w:hanging="274"/>
                        <w:rPr>
                          <w:sz w:val="20"/>
                          <w:szCs w:val="20"/>
                        </w:rPr>
                      </w:pPr>
                      <w:r w:rsidRPr="00FD321C">
                        <w:rPr>
                          <w:sz w:val="20"/>
                          <w:szCs w:val="20"/>
                        </w:rPr>
                        <w:t>3 sputa</w:t>
                      </w:r>
                      <w:r>
                        <w:rPr>
                          <w:sz w:val="20"/>
                          <w:szCs w:val="20"/>
                        </w:rPr>
                        <w:t xml:space="preserve"> </w:t>
                      </w:r>
                      <w:r w:rsidRPr="00FD321C">
                        <w:rPr>
                          <w:sz w:val="20"/>
                          <w:szCs w:val="20"/>
                        </w:rPr>
                        <w:t xml:space="preserve">(preferably induced), </w:t>
                      </w:r>
                      <w:r w:rsidRPr="00D4403B">
                        <w:rPr>
                          <w:b/>
                          <w:sz w:val="20"/>
                          <w:szCs w:val="20"/>
                        </w:rPr>
                        <w:t>OR</w:t>
                      </w:r>
                      <w:r>
                        <w:rPr>
                          <w:sz w:val="20"/>
                          <w:szCs w:val="20"/>
                        </w:rPr>
                        <w:t xml:space="preserve"> </w:t>
                      </w:r>
                    </w:p>
                    <w:p w:rsidR="00D662A6" w:rsidRDefault="00D662A6" w:rsidP="00D662A6">
                      <w:pPr>
                        <w:numPr>
                          <w:ilvl w:val="0"/>
                          <w:numId w:val="6"/>
                        </w:numPr>
                        <w:spacing w:after="120" w:line="240" w:lineRule="auto"/>
                        <w:ind w:left="908" w:hanging="274"/>
                        <w:rPr>
                          <w:sz w:val="20"/>
                          <w:szCs w:val="20"/>
                        </w:rPr>
                      </w:pPr>
                      <w:r w:rsidRPr="00FD321C">
                        <w:rPr>
                          <w:sz w:val="20"/>
                          <w:szCs w:val="20"/>
                        </w:rPr>
                        <w:t xml:space="preserve">2 sputa (preferably induced) and 1 </w:t>
                      </w:r>
                      <w:proofErr w:type="spellStart"/>
                      <w:r w:rsidRPr="00FD321C">
                        <w:rPr>
                          <w:sz w:val="20"/>
                          <w:szCs w:val="20"/>
                        </w:rPr>
                        <w:t>bronchoalveolar</w:t>
                      </w:r>
                      <w:proofErr w:type="spellEnd"/>
                      <w:r w:rsidRPr="00FD321C">
                        <w:rPr>
                          <w:sz w:val="20"/>
                          <w:szCs w:val="20"/>
                        </w:rPr>
                        <w:t xml:space="preserve"> lavage (BAL); at least 1 sputum should be collected after BAL</w:t>
                      </w:r>
                    </w:p>
                    <w:p w:rsidR="00D662A6" w:rsidRDefault="00D662A6" w:rsidP="00D662A6">
                      <w:pPr>
                        <w:spacing w:after="120"/>
                        <w:rPr>
                          <w:sz w:val="20"/>
                          <w:szCs w:val="20"/>
                        </w:rPr>
                      </w:pPr>
                      <w:r>
                        <w:rPr>
                          <w:b/>
                          <w:sz w:val="20"/>
                          <w:szCs w:val="20"/>
                        </w:rPr>
                        <w:t xml:space="preserve">– </w:t>
                      </w:r>
                      <w:r w:rsidRPr="009336D3">
                        <w:rPr>
                          <w:b/>
                          <w:sz w:val="20"/>
                          <w:szCs w:val="20"/>
                        </w:rPr>
                        <w:t>AND</w:t>
                      </w:r>
                      <w:r>
                        <w:rPr>
                          <w:b/>
                          <w:sz w:val="20"/>
                          <w:szCs w:val="20"/>
                        </w:rPr>
                        <w:t xml:space="preserve"> –</w:t>
                      </w:r>
                    </w:p>
                    <w:p w:rsidR="00D662A6" w:rsidRDefault="00D662A6" w:rsidP="00D662A6">
                      <w:pPr>
                        <w:spacing w:after="120"/>
                        <w:rPr>
                          <w:sz w:val="20"/>
                          <w:szCs w:val="20"/>
                        </w:rPr>
                      </w:pPr>
                      <w:r w:rsidRPr="00396A64">
                        <w:rPr>
                          <w:sz w:val="28"/>
                          <w:szCs w:val="28"/>
                        </w:rPr>
                        <w:t>□</w:t>
                      </w:r>
                      <w:r>
                        <w:rPr>
                          <w:sz w:val="20"/>
                          <w:szCs w:val="20"/>
                        </w:rPr>
                        <w:t xml:space="preserve"> Clinical and radiographic improvement, </w:t>
                      </w:r>
                      <w:r w:rsidRPr="009336D3">
                        <w:rPr>
                          <w:b/>
                          <w:sz w:val="20"/>
                          <w:szCs w:val="20"/>
                        </w:rPr>
                        <w:t>AND</w:t>
                      </w:r>
                    </w:p>
                    <w:p w:rsidR="00D662A6" w:rsidRPr="009336D3" w:rsidRDefault="00D662A6" w:rsidP="00D662A6">
                      <w:pPr>
                        <w:spacing w:after="120"/>
                        <w:rPr>
                          <w:sz w:val="20"/>
                          <w:szCs w:val="20"/>
                        </w:rPr>
                      </w:pPr>
                      <w:r w:rsidRPr="00396A64">
                        <w:rPr>
                          <w:sz w:val="28"/>
                          <w:szCs w:val="28"/>
                        </w:rPr>
                        <w:t>□</w:t>
                      </w:r>
                      <w:r>
                        <w:rPr>
                          <w:sz w:val="20"/>
                          <w:szCs w:val="20"/>
                        </w:rPr>
                        <w:t xml:space="preserve"> At least 2 consecutive and all subsequent sputum specimens </w:t>
                      </w:r>
                      <w:r w:rsidRPr="009336D3">
                        <w:rPr>
                          <w:b/>
                          <w:sz w:val="20"/>
                          <w:szCs w:val="20"/>
                        </w:rPr>
                        <w:t>negative on culture</w:t>
                      </w:r>
                      <w:r>
                        <w:rPr>
                          <w:sz w:val="20"/>
                          <w:szCs w:val="20"/>
                        </w:rPr>
                        <w:t xml:space="preserve"> for M.TB </w:t>
                      </w:r>
                    </w:p>
                  </w:txbxContent>
                </v:textbox>
              </v:shape>
            </w:pict>
          </mc:Fallback>
        </mc:AlternateContent>
      </w:r>
      <w:r>
        <w:rPr>
          <w:b/>
          <w:noProof/>
          <w:szCs w:val="24"/>
        </w:rPr>
        <mc:AlternateContent>
          <mc:Choice Requires="wps">
            <w:drawing>
              <wp:anchor distT="0" distB="0" distL="114300" distR="114300" simplePos="0" relativeHeight="251692032" behindDoc="0" locked="0" layoutInCell="1" allowOverlap="1" wp14:anchorId="360934C3" wp14:editId="1A39E406">
                <wp:simplePos x="0" y="0"/>
                <wp:positionH relativeFrom="column">
                  <wp:posOffset>2024380</wp:posOffset>
                </wp:positionH>
                <wp:positionV relativeFrom="paragraph">
                  <wp:posOffset>6706870</wp:posOffset>
                </wp:positionV>
                <wp:extent cx="356870" cy="635"/>
                <wp:effectExtent l="14605" t="58420" r="9525" b="5524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68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058146" id="Straight Arrow Connector 20" o:spid="_x0000_s1026" type="#_x0000_t32" style="position:absolute;margin-left:159.4pt;margin-top:528.1pt;width:28.1pt;height:.0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">
                <v:stroke endarrow="block"/>
              </v:shape>
            </w:pict>
          </mc:Fallback>
        </mc:AlternateContent>
      </w:r>
      <w:r>
        <w:rPr>
          <w:b/>
          <w:noProof/>
          <w:szCs w:val="24"/>
        </w:rPr>
        <mc:AlternateContent>
          <mc:Choice Requires="wps">
            <w:drawing>
              <wp:anchor distT="0" distB="0" distL="114300" distR="114300" simplePos="0" relativeHeight="251691008" behindDoc="0" locked="0" layoutInCell="1" allowOverlap="1" wp14:anchorId="39ED8316" wp14:editId="67CAB2B7">
                <wp:simplePos x="0" y="0"/>
                <wp:positionH relativeFrom="column">
                  <wp:posOffset>895350</wp:posOffset>
                </wp:positionH>
                <wp:positionV relativeFrom="paragraph">
                  <wp:posOffset>6185535</wp:posOffset>
                </wp:positionV>
                <wp:extent cx="0" cy="373380"/>
                <wp:effectExtent l="57150" t="13335" r="57150" b="2286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79364F" id="Straight Arrow Connector 19" o:spid="_x0000_s1026" type="#_x0000_t32" style="position:absolute;margin-left:70.5pt;margin-top:487.05pt;width:0;height:29.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">
                <v:stroke endarrow="block"/>
              </v:shape>
            </w:pict>
          </mc:Fallback>
        </mc:AlternateContent>
      </w:r>
      <w:r>
        <w:rPr>
          <w:b/>
          <w:noProof/>
          <w:szCs w:val="24"/>
        </w:rPr>
        <mc:AlternateContent>
          <mc:Choice Requires="wps">
            <w:drawing>
              <wp:anchor distT="0" distB="0" distL="114300" distR="114300" simplePos="0" relativeHeight="251687936" behindDoc="0" locked="0" layoutInCell="1" allowOverlap="1" wp14:anchorId="6636FA82" wp14:editId="663539DF">
                <wp:simplePos x="0" y="0"/>
                <wp:positionH relativeFrom="column">
                  <wp:posOffset>-67310</wp:posOffset>
                </wp:positionH>
                <wp:positionV relativeFrom="paragraph">
                  <wp:posOffset>4570730</wp:posOffset>
                </wp:positionV>
                <wp:extent cx="2124710" cy="1614805"/>
                <wp:effectExtent l="8890" t="8255" r="9525" b="571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710" cy="1614805"/>
                        </a:xfrm>
                        <a:prstGeom prst="rect">
                          <a:avLst/>
                        </a:prstGeom>
                        <a:solidFill>
                          <a:srgbClr val="FFFFFF"/>
                        </a:solidFill>
                        <a:ln w="9525">
                          <a:solidFill>
                            <a:srgbClr val="FF6600"/>
                          </a:solidFill>
                          <a:miter lim="800000"/>
                          <a:headEnd/>
                          <a:tailEnd/>
                        </a:ln>
                      </wps:spPr>
                      <wps:txbx>
                        <w:txbxContent>
                          <w:p w:rsidR="00D662A6" w:rsidRDefault="00D662A6" w:rsidP="00D662A6">
                            <w:pPr>
                              <w:spacing w:after="120"/>
                              <w:rPr>
                                <w:sz w:val="20"/>
                                <w:szCs w:val="20"/>
                              </w:rPr>
                            </w:pPr>
                            <w:r w:rsidRPr="00396A64">
                              <w:rPr>
                                <w:sz w:val="28"/>
                                <w:szCs w:val="28"/>
                              </w:rPr>
                              <w:t>□</w:t>
                            </w:r>
                            <w:r>
                              <w:rPr>
                                <w:sz w:val="20"/>
                                <w:szCs w:val="20"/>
                              </w:rPr>
                              <w:t xml:space="preserve"> </w:t>
                            </w:r>
                            <w:r w:rsidRPr="00396A64">
                              <w:rPr>
                                <w:sz w:val="20"/>
                                <w:szCs w:val="20"/>
                              </w:rPr>
                              <w:t xml:space="preserve">3 </w:t>
                            </w:r>
                            <w:r>
                              <w:rPr>
                                <w:sz w:val="20"/>
                                <w:szCs w:val="20"/>
                              </w:rPr>
                              <w:t xml:space="preserve">consecutive </w:t>
                            </w:r>
                            <w:r w:rsidRPr="00396A64">
                              <w:rPr>
                                <w:sz w:val="20"/>
                                <w:szCs w:val="20"/>
                              </w:rPr>
                              <w:t>sputum specimens</w:t>
                            </w:r>
                            <w:r>
                              <w:rPr>
                                <w:sz w:val="20"/>
                                <w:szCs w:val="20"/>
                              </w:rPr>
                              <w:t xml:space="preserve"> </w:t>
                            </w:r>
                            <w:r w:rsidRPr="00396A64">
                              <w:rPr>
                                <w:b/>
                                <w:sz w:val="20"/>
                                <w:szCs w:val="20"/>
                              </w:rPr>
                              <w:t>negative</w:t>
                            </w:r>
                            <w:r>
                              <w:rPr>
                                <w:sz w:val="20"/>
                                <w:szCs w:val="20"/>
                              </w:rPr>
                              <w:t xml:space="preserve"> </w:t>
                            </w:r>
                            <w:r w:rsidRPr="00396A64">
                              <w:rPr>
                                <w:sz w:val="20"/>
                                <w:szCs w:val="20"/>
                              </w:rPr>
                              <w:t xml:space="preserve">for acid-fast bacilli (AFB) </w:t>
                            </w:r>
                            <w:r>
                              <w:rPr>
                                <w:sz w:val="20"/>
                                <w:szCs w:val="20"/>
                              </w:rPr>
                              <w:t>on</w:t>
                            </w:r>
                            <w:r w:rsidRPr="00396A64">
                              <w:rPr>
                                <w:sz w:val="20"/>
                                <w:szCs w:val="20"/>
                              </w:rPr>
                              <w:t xml:space="preserve"> smear microscopy </w:t>
                            </w:r>
                            <w:r>
                              <w:rPr>
                                <w:sz w:val="20"/>
                                <w:szCs w:val="20"/>
                              </w:rPr>
                              <w:t xml:space="preserve">(collected 8–24 hours apart including 1 early morning specimen), </w:t>
                            </w:r>
                            <w:r w:rsidRPr="009336D3">
                              <w:rPr>
                                <w:b/>
                                <w:sz w:val="20"/>
                                <w:szCs w:val="20"/>
                              </w:rPr>
                              <w:t>AND</w:t>
                            </w:r>
                          </w:p>
                          <w:p w:rsidR="00D662A6" w:rsidRDefault="00D662A6" w:rsidP="00D662A6">
                            <w:pPr>
                              <w:rPr>
                                <w:sz w:val="20"/>
                                <w:szCs w:val="20"/>
                              </w:rPr>
                            </w:pPr>
                            <w:r w:rsidRPr="00396A64">
                              <w:rPr>
                                <w:sz w:val="28"/>
                                <w:szCs w:val="28"/>
                              </w:rPr>
                              <w:t>□</w:t>
                            </w:r>
                            <w:r>
                              <w:rPr>
                                <w:sz w:val="20"/>
                                <w:szCs w:val="20"/>
                              </w:rPr>
                              <w:t xml:space="preserve"> Evidence of clinical improvement</w:t>
                            </w:r>
                          </w:p>
                          <w:p w:rsidR="00D662A6" w:rsidRPr="009336D3" w:rsidRDefault="00D662A6" w:rsidP="00D662A6">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36FA82" id="Text Box 18" o:spid="_x0000_s1035" type="#_x0000_t202" style="position:absolute;margin-left:-5.3pt;margin-top:359.9pt;width:167.3pt;height:12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" strokecolor="#f60">
                <v:textbox>
                  <w:txbxContent>
                    <w:p w:rsidR="00D662A6" w:rsidRDefault="00D662A6" w:rsidP="00D662A6">
                      <w:pPr>
                        <w:spacing w:after="120"/>
                        <w:rPr>
                          <w:sz w:val="20"/>
                          <w:szCs w:val="20"/>
                        </w:rPr>
                      </w:pPr>
                      <w:r w:rsidRPr="00396A64">
                        <w:rPr>
                          <w:sz w:val="28"/>
                          <w:szCs w:val="28"/>
                        </w:rPr>
                        <w:t>□</w:t>
                      </w:r>
                      <w:r>
                        <w:rPr>
                          <w:sz w:val="20"/>
                          <w:szCs w:val="20"/>
                        </w:rPr>
                        <w:t xml:space="preserve"> </w:t>
                      </w:r>
                      <w:r w:rsidRPr="00396A64">
                        <w:rPr>
                          <w:sz w:val="20"/>
                          <w:szCs w:val="20"/>
                        </w:rPr>
                        <w:t xml:space="preserve">3 </w:t>
                      </w:r>
                      <w:r>
                        <w:rPr>
                          <w:sz w:val="20"/>
                          <w:szCs w:val="20"/>
                        </w:rPr>
                        <w:t xml:space="preserve">consecutive </w:t>
                      </w:r>
                      <w:r w:rsidRPr="00396A64">
                        <w:rPr>
                          <w:sz w:val="20"/>
                          <w:szCs w:val="20"/>
                        </w:rPr>
                        <w:t>sputum specimens</w:t>
                      </w:r>
                      <w:r>
                        <w:rPr>
                          <w:sz w:val="20"/>
                          <w:szCs w:val="20"/>
                        </w:rPr>
                        <w:t xml:space="preserve"> </w:t>
                      </w:r>
                      <w:r w:rsidRPr="00396A64">
                        <w:rPr>
                          <w:b/>
                          <w:sz w:val="20"/>
                          <w:szCs w:val="20"/>
                        </w:rPr>
                        <w:t>negative</w:t>
                      </w:r>
                      <w:r>
                        <w:rPr>
                          <w:sz w:val="20"/>
                          <w:szCs w:val="20"/>
                        </w:rPr>
                        <w:t xml:space="preserve"> </w:t>
                      </w:r>
                      <w:r w:rsidRPr="00396A64">
                        <w:rPr>
                          <w:sz w:val="20"/>
                          <w:szCs w:val="20"/>
                        </w:rPr>
                        <w:t xml:space="preserve">for acid-fast bacilli (AFB) </w:t>
                      </w:r>
                      <w:r>
                        <w:rPr>
                          <w:sz w:val="20"/>
                          <w:szCs w:val="20"/>
                        </w:rPr>
                        <w:t>on</w:t>
                      </w:r>
                      <w:r w:rsidRPr="00396A64">
                        <w:rPr>
                          <w:sz w:val="20"/>
                          <w:szCs w:val="20"/>
                        </w:rPr>
                        <w:t xml:space="preserve"> smear microscopy </w:t>
                      </w:r>
                      <w:r>
                        <w:rPr>
                          <w:sz w:val="20"/>
                          <w:szCs w:val="20"/>
                        </w:rPr>
                        <w:t xml:space="preserve">(collected 8–24 hours apart including 1 early morning specimen), </w:t>
                      </w:r>
                      <w:r w:rsidRPr="009336D3">
                        <w:rPr>
                          <w:b/>
                          <w:sz w:val="20"/>
                          <w:szCs w:val="20"/>
                        </w:rPr>
                        <w:t>AND</w:t>
                      </w:r>
                    </w:p>
                    <w:p w:rsidR="00D662A6" w:rsidRDefault="00D662A6" w:rsidP="00D662A6">
                      <w:pPr>
                        <w:rPr>
                          <w:sz w:val="20"/>
                          <w:szCs w:val="20"/>
                        </w:rPr>
                      </w:pPr>
                      <w:r w:rsidRPr="00396A64">
                        <w:rPr>
                          <w:sz w:val="28"/>
                          <w:szCs w:val="28"/>
                        </w:rPr>
                        <w:t>□</w:t>
                      </w:r>
                      <w:r>
                        <w:rPr>
                          <w:sz w:val="20"/>
                          <w:szCs w:val="20"/>
                        </w:rPr>
                        <w:t xml:space="preserve"> Evidence of clinical improvement</w:t>
                      </w:r>
                    </w:p>
                    <w:p w:rsidR="00D662A6" w:rsidRPr="009336D3" w:rsidRDefault="00D662A6" w:rsidP="00D662A6">
                      <w:pPr>
                        <w:rPr>
                          <w:sz w:val="20"/>
                          <w:szCs w:val="20"/>
                        </w:rPr>
                      </w:pP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22FA0864" wp14:editId="6D2098C7">
                <wp:simplePos x="0" y="0"/>
                <wp:positionH relativeFrom="column">
                  <wp:posOffset>3876675</wp:posOffset>
                </wp:positionH>
                <wp:positionV relativeFrom="paragraph">
                  <wp:posOffset>3047365</wp:posOffset>
                </wp:positionV>
                <wp:extent cx="1909445" cy="844550"/>
                <wp:effectExtent l="9525" t="8890" r="5080" b="1333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9445" cy="844550"/>
                        </a:xfrm>
                        <a:prstGeom prst="rect">
                          <a:avLst/>
                        </a:prstGeom>
                        <a:solidFill>
                          <a:srgbClr val="FFFFFF"/>
                        </a:solidFill>
                        <a:ln w="9525">
                          <a:solidFill>
                            <a:srgbClr val="FF0000"/>
                          </a:solidFill>
                          <a:miter lim="800000"/>
                          <a:headEnd/>
                          <a:tailEnd/>
                        </a:ln>
                      </wps:spPr>
                      <wps:txbx>
                        <w:txbxContent>
                          <w:p w:rsidR="00D662A6" w:rsidRPr="009336D3" w:rsidRDefault="00D662A6" w:rsidP="00D662A6">
                            <w:pPr>
                              <w:rPr>
                                <w:sz w:val="20"/>
                                <w:szCs w:val="20"/>
                              </w:rPr>
                            </w:pPr>
                            <w:r w:rsidRPr="00396A64">
                              <w:rPr>
                                <w:sz w:val="28"/>
                                <w:szCs w:val="28"/>
                              </w:rPr>
                              <w:t>□</w:t>
                            </w:r>
                            <w:r>
                              <w:rPr>
                                <w:sz w:val="20"/>
                                <w:szCs w:val="20"/>
                              </w:rPr>
                              <w:t xml:space="preserve"> Request a direct genetic test for rifampin and other drug resistance, through state public health lab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FA0864" id="Text Box 17" o:spid="_x0000_s1036" type="#_x0000_t202" style="position:absolute;margin-left:305.25pt;margin-top:239.95pt;width:150.35pt;height:6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" strokecolor="red">
                <v:textbox>
                  <w:txbxContent>
                    <w:p w:rsidR="00D662A6" w:rsidRPr="009336D3" w:rsidRDefault="00D662A6" w:rsidP="00D662A6">
                      <w:pPr>
                        <w:rPr>
                          <w:sz w:val="20"/>
                          <w:szCs w:val="20"/>
                        </w:rPr>
                      </w:pPr>
                      <w:r w:rsidRPr="00396A64">
                        <w:rPr>
                          <w:sz w:val="28"/>
                          <w:szCs w:val="28"/>
                        </w:rPr>
                        <w:t>□</w:t>
                      </w:r>
                      <w:r>
                        <w:rPr>
                          <w:sz w:val="20"/>
                          <w:szCs w:val="20"/>
                        </w:rPr>
                        <w:t xml:space="preserve"> Request a direct genetic test for rifampin and other drug resistance, through state public health lab</w:t>
                      </w:r>
                    </w:p>
                  </w:txbxContent>
                </v:textbox>
              </v:shape>
            </w:pict>
          </mc:Fallback>
        </mc:AlternateContent>
      </w:r>
      <w:r>
        <w:rPr>
          <w:b/>
          <w:noProof/>
          <w:szCs w:val="24"/>
        </w:rPr>
        <mc:AlternateContent>
          <mc:Choice Requires="wps">
            <w:drawing>
              <wp:anchor distT="0" distB="0" distL="114300" distR="114300" simplePos="0" relativeHeight="251693056" behindDoc="0" locked="0" layoutInCell="1" allowOverlap="1" wp14:anchorId="1691E9D4" wp14:editId="76C43444">
                <wp:simplePos x="0" y="0"/>
                <wp:positionH relativeFrom="column">
                  <wp:posOffset>3451225</wp:posOffset>
                </wp:positionH>
                <wp:positionV relativeFrom="paragraph">
                  <wp:posOffset>3600450</wp:posOffset>
                </wp:positionV>
                <wp:extent cx="425450" cy="635"/>
                <wp:effectExtent l="22225" t="57150" r="9525" b="5651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54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F00F76" id="Straight Arrow Connector 16" o:spid="_x0000_s1026" type="#_x0000_t32" style="position:absolute;margin-left:271.75pt;margin-top:283.5pt;width:33.5pt;height:.0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">
                <v:stroke endarrow="block"/>
              </v:shape>
            </w:pict>
          </mc:Fallback>
        </mc:AlternateContent>
      </w:r>
      <w:r>
        <w:rPr>
          <w:b/>
          <w:noProof/>
          <w:szCs w:val="24"/>
        </w:rPr>
        <mc:AlternateContent>
          <mc:Choice Requires="wps">
            <w:drawing>
              <wp:anchor distT="0" distB="0" distL="114300" distR="114300" simplePos="0" relativeHeight="251686912" behindDoc="0" locked="0" layoutInCell="1" allowOverlap="1" wp14:anchorId="60161521" wp14:editId="4A357991">
                <wp:simplePos x="0" y="0"/>
                <wp:positionH relativeFrom="column">
                  <wp:posOffset>2600325</wp:posOffset>
                </wp:positionH>
                <wp:positionV relativeFrom="paragraph">
                  <wp:posOffset>3333750</wp:posOffset>
                </wp:positionV>
                <wp:extent cx="850900" cy="771525"/>
                <wp:effectExtent l="9525" t="9525" r="635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771525"/>
                        </a:xfrm>
                        <a:prstGeom prst="rect">
                          <a:avLst/>
                        </a:prstGeom>
                        <a:solidFill>
                          <a:srgbClr val="FFFFFF"/>
                        </a:solidFill>
                        <a:ln w="9525">
                          <a:solidFill>
                            <a:srgbClr val="FF6600"/>
                          </a:solidFill>
                          <a:miter lim="800000"/>
                          <a:headEnd/>
                          <a:tailEnd/>
                        </a:ln>
                      </wps:spPr>
                      <wps:txbx>
                        <w:txbxContent>
                          <w:p w:rsidR="00D662A6" w:rsidRPr="00D4403B" w:rsidRDefault="00D662A6" w:rsidP="00D662A6">
                            <w:pPr>
                              <w:rPr>
                                <w:sz w:val="20"/>
                                <w:szCs w:val="20"/>
                              </w:rPr>
                            </w:pPr>
                            <w:r w:rsidRPr="00D4403B">
                              <w:rPr>
                                <w:sz w:val="20"/>
                                <w:szCs w:val="20"/>
                              </w:rPr>
                              <w:t>If</w:t>
                            </w:r>
                            <w:r>
                              <w:rPr>
                                <w:sz w:val="20"/>
                                <w:szCs w:val="20"/>
                              </w:rPr>
                              <w:t xml:space="preserve"> direct genetic</w:t>
                            </w:r>
                            <w:r w:rsidRPr="00D4403B">
                              <w:rPr>
                                <w:sz w:val="20"/>
                                <w:szCs w:val="20"/>
                              </w:rPr>
                              <w:t xml:space="preserve"> testing is negative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61521" id="Text Box 15" o:spid="_x0000_s1037" type="#_x0000_t202" style="position:absolute;margin-left:204.75pt;margin-top:262.5pt;width:67pt;height:60.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" strokecolor="#f60">
                <v:textbox>
                  <w:txbxContent>
                    <w:p w:rsidR="00D662A6" w:rsidRPr="00D4403B" w:rsidRDefault="00D662A6" w:rsidP="00D662A6">
                      <w:pPr>
                        <w:rPr>
                          <w:sz w:val="20"/>
                          <w:szCs w:val="20"/>
                        </w:rPr>
                      </w:pPr>
                      <w:r w:rsidRPr="00D4403B">
                        <w:rPr>
                          <w:sz w:val="20"/>
                          <w:szCs w:val="20"/>
                        </w:rPr>
                        <w:t>If</w:t>
                      </w:r>
                      <w:r>
                        <w:rPr>
                          <w:sz w:val="20"/>
                          <w:szCs w:val="20"/>
                        </w:rPr>
                        <w:t xml:space="preserve"> direct genetic</w:t>
                      </w:r>
                      <w:r w:rsidRPr="00D4403B">
                        <w:rPr>
                          <w:sz w:val="20"/>
                          <w:szCs w:val="20"/>
                        </w:rPr>
                        <w:t xml:space="preserve"> testing is negative </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0857CB5" wp14:editId="1C0DD4BE">
                <wp:simplePos x="0" y="0"/>
                <wp:positionH relativeFrom="column">
                  <wp:posOffset>4024630</wp:posOffset>
                </wp:positionH>
                <wp:positionV relativeFrom="paragraph">
                  <wp:posOffset>2705100</wp:posOffset>
                </wp:positionV>
                <wp:extent cx="355600" cy="342265"/>
                <wp:effectExtent l="5080" t="9525" r="48895" b="4826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342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B3B2FA" id="Straight Arrow Connector 14" o:spid="_x0000_s1026" type="#_x0000_t32" style="position:absolute;margin-left:316.9pt;margin-top:213pt;width:28pt;height:26.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">
                <v:stroke endarrow="block"/>
              </v:shape>
            </w:pict>
          </mc:Fallback>
        </mc:AlternateContent>
      </w:r>
      <w:r>
        <w:rPr>
          <w:noProof/>
        </w:rPr>
        <mc:AlternateContent>
          <mc:Choice Requires="wps">
            <w:drawing>
              <wp:anchor distT="0" distB="0" distL="114300" distR="114300" simplePos="0" relativeHeight="251696128" behindDoc="0" locked="0" layoutInCell="1" allowOverlap="1" wp14:anchorId="59A73E36" wp14:editId="000A8403">
                <wp:simplePos x="0" y="0"/>
                <wp:positionH relativeFrom="column">
                  <wp:posOffset>-75565</wp:posOffset>
                </wp:positionH>
                <wp:positionV relativeFrom="paragraph">
                  <wp:posOffset>-76200</wp:posOffset>
                </wp:positionV>
                <wp:extent cx="6467475" cy="695325"/>
                <wp:effectExtent l="635"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62A6" w:rsidRDefault="00D662A6" w:rsidP="00D662A6">
                            <w:pPr>
                              <w:keepNext/>
                              <w:spacing w:after="0"/>
                              <w:jc w:val="center"/>
                              <w:rPr>
                                <w:b/>
                                <w:szCs w:val="24"/>
                              </w:rPr>
                            </w:pPr>
                            <w:r>
                              <w:rPr>
                                <w:b/>
                                <w:szCs w:val="24"/>
                              </w:rPr>
                              <w:t xml:space="preserve">Flow Diagram </w:t>
                            </w:r>
                          </w:p>
                          <w:p w:rsidR="00D662A6" w:rsidRPr="009336D3" w:rsidRDefault="00D662A6" w:rsidP="00D662A6">
                            <w:pPr>
                              <w:jc w:val="center"/>
                              <w:rPr>
                                <w:sz w:val="20"/>
                                <w:szCs w:val="20"/>
                              </w:rPr>
                            </w:pPr>
                            <w:r w:rsidRPr="00FA7211">
                              <w:rPr>
                                <w:b/>
                                <w:szCs w:val="24"/>
                              </w:rPr>
                              <w:t xml:space="preserve">Criteria for placing </w:t>
                            </w:r>
                            <w:r>
                              <w:rPr>
                                <w:b/>
                                <w:szCs w:val="24"/>
                              </w:rPr>
                              <w:t xml:space="preserve">detainees </w:t>
                            </w:r>
                            <w:r w:rsidRPr="00FA7211">
                              <w:rPr>
                                <w:b/>
                                <w:szCs w:val="24"/>
                              </w:rPr>
                              <w:t>in general population following evaluation for TB disease</w:t>
                            </w:r>
                            <w:r>
                              <w:rPr>
                                <w:b/>
                                <w:szCs w:val="24"/>
                              </w:rPr>
                              <w:t xml:space="preserve"> </w:t>
                            </w:r>
                            <w:r w:rsidRPr="00B238BE">
                              <w:rPr>
                                <w:b/>
                                <w:color w:val="0070C0"/>
                                <w:szCs w:val="24"/>
                              </w:rPr>
                              <w:t>with respiratory specimens positive for AFB</w:t>
                            </w:r>
                            <w:r w:rsidRPr="00FA7211">
                              <w:rPr>
                                <w:b/>
                                <w:szCs w:val="24"/>
                                <w:vertAlign w:val="superscript"/>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A73E36" id="Text Box 13" o:spid="_x0000_s1038" type="#_x0000_t202" style="position:absolute;margin-left:-5.95pt;margin-top:-6pt;width:509.25pt;height:54.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Ae5hgIAABk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" stroked="f">
                <v:textbox>
                  <w:txbxContent>
                    <w:p w:rsidR="00D662A6" w:rsidRDefault="00D662A6" w:rsidP="00D662A6">
                      <w:pPr>
                        <w:keepNext/>
                        <w:spacing w:after="0"/>
                        <w:jc w:val="center"/>
                        <w:rPr>
                          <w:b/>
                          <w:szCs w:val="24"/>
                        </w:rPr>
                      </w:pPr>
                      <w:r>
                        <w:rPr>
                          <w:b/>
                          <w:szCs w:val="24"/>
                        </w:rPr>
                        <w:t xml:space="preserve">Flow Diagram </w:t>
                      </w:r>
                      <w:bookmarkStart w:id="1" w:name="_GoBack"/>
                      <w:bookmarkEnd w:id="1"/>
                    </w:p>
                    <w:p w:rsidR="00D662A6" w:rsidRPr="009336D3" w:rsidRDefault="00D662A6" w:rsidP="00D662A6">
                      <w:pPr>
                        <w:jc w:val="center"/>
                        <w:rPr>
                          <w:sz w:val="20"/>
                          <w:szCs w:val="20"/>
                        </w:rPr>
                      </w:pPr>
                      <w:r w:rsidRPr="00FA7211">
                        <w:rPr>
                          <w:b/>
                          <w:szCs w:val="24"/>
                        </w:rPr>
                        <w:t xml:space="preserve">Criteria for placing </w:t>
                      </w:r>
                      <w:r>
                        <w:rPr>
                          <w:b/>
                          <w:szCs w:val="24"/>
                        </w:rPr>
                        <w:t xml:space="preserve">detainees </w:t>
                      </w:r>
                      <w:r w:rsidRPr="00FA7211">
                        <w:rPr>
                          <w:b/>
                          <w:szCs w:val="24"/>
                        </w:rPr>
                        <w:t>in general population following evaluation for TB disease</w:t>
                      </w:r>
                      <w:r>
                        <w:rPr>
                          <w:b/>
                          <w:szCs w:val="24"/>
                        </w:rPr>
                        <w:t xml:space="preserve"> </w:t>
                      </w:r>
                      <w:r w:rsidRPr="00B238BE">
                        <w:rPr>
                          <w:b/>
                          <w:color w:val="0070C0"/>
                          <w:szCs w:val="24"/>
                        </w:rPr>
                        <w:t>with respiratory specimens positive for AFB</w:t>
                      </w:r>
                      <w:r w:rsidRPr="00FA7211">
                        <w:rPr>
                          <w:b/>
                          <w:szCs w:val="24"/>
                          <w:vertAlign w:val="superscript"/>
                        </w:rPr>
                        <w:t>§</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2E770F8D" wp14:editId="289C715D">
                <wp:simplePos x="0" y="0"/>
                <wp:positionH relativeFrom="column">
                  <wp:posOffset>6003290</wp:posOffset>
                </wp:positionH>
                <wp:positionV relativeFrom="paragraph">
                  <wp:posOffset>2823210</wp:posOffset>
                </wp:positionV>
                <wp:extent cx="0" cy="1329690"/>
                <wp:effectExtent l="59690" t="13335" r="54610"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9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83D229" id="Straight Arrow Connector 12" o:spid="_x0000_s1026" type="#_x0000_t32" style="position:absolute;margin-left:472.7pt;margin-top:222.3pt;width:0;height:104.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">
                <v:stroke endarrow="block"/>
              </v:shape>
            </w:pict>
          </mc:Fallback>
        </mc:AlternateContent>
      </w:r>
      <w:r>
        <w:rPr>
          <w:noProof/>
        </w:rPr>
        <mc:AlternateContent>
          <mc:Choice Requires="wps">
            <w:drawing>
              <wp:anchor distT="0" distB="0" distL="114300" distR="114300" simplePos="0" relativeHeight="251672576" behindDoc="0" locked="0" layoutInCell="1" allowOverlap="1" wp14:anchorId="14B5B56F" wp14:editId="19FE2317">
                <wp:simplePos x="0" y="0"/>
                <wp:positionH relativeFrom="column">
                  <wp:posOffset>3552825</wp:posOffset>
                </wp:positionH>
                <wp:positionV relativeFrom="paragraph">
                  <wp:posOffset>4152900</wp:posOffset>
                </wp:positionV>
                <wp:extent cx="2892425" cy="824230"/>
                <wp:effectExtent l="9525" t="9525" r="12700"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2425" cy="824230"/>
                        </a:xfrm>
                        <a:prstGeom prst="rect">
                          <a:avLst/>
                        </a:prstGeom>
                        <a:solidFill>
                          <a:srgbClr val="FFFFFF"/>
                        </a:solidFill>
                        <a:ln w="9525">
                          <a:solidFill>
                            <a:srgbClr val="FF6600"/>
                          </a:solidFill>
                          <a:miter lim="800000"/>
                          <a:headEnd/>
                          <a:tailEnd/>
                        </a:ln>
                      </wps:spPr>
                      <wps:txbx>
                        <w:txbxContent>
                          <w:p w:rsidR="00D662A6" w:rsidRPr="009336D3" w:rsidRDefault="00D662A6" w:rsidP="00D662A6">
                            <w:pPr>
                              <w:rPr>
                                <w:sz w:val="20"/>
                                <w:szCs w:val="20"/>
                              </w:rPr>
                            </w:pPr>
                            <w:r w:rsidRPr="00396A64">
                              <w:rPr>
                                <w:sz w:val="28"/>
                                <w:szCs w:val="28"/>
                              </w:rPr>
                              <w:t>□</w:t>
                            </w:r>
                            <w:r>
                              <w:rPr>
                                <w:sz w:val="20"/>
                                <w:szCs w:val="20"/>
                              </w:rPr>
                              <w:t xml:space="preserve"> At least 14 </w:t>
                            </w:r>
                            <w:r w:rsidRPr="00A96DC7">
                              <w:rPr>
                                <w:sz w:val="20"/>
                                <w:szCs w:val="20"/>
                              </w:rPr>
                              <w:t xml:space="preserve">days </w:t>
                            </w:r>
                            <w:r>
                              <w:rPr>
                                <w:sz w:val="20"/>
                                <w:szCs w:val="20"/>
                              </w:rPr>
                              <w:t>effective</w:t>
                            </w:r>
                            <w:r w:rsidRPr="00A96DC7">
                              <w:rPr>
                                <w:sz w:val="20"/>
                                <w:szCs w:val="20"/>
                              </w:rPr>
                              <w:t xml:space="preserve"> multidrug treatment </w:t>
                            </w:r>
                            <w:r>
                              <w:rPr>
                                <w:sz w:val="20"/>
                                <w:szCs w:val="20"/>
                              </w:rPr>
                              <w:t xml:space="preserve">for MDR as recommended by expert consultation, taken by DOT, </w:t>
                            </w:r>
                            <w:r w:rsidRPr="00A96DC7">
                              <w:rPr>
                                <w:sz w:val="20"/>
                                <w:szCs w:val="20"/>
                              </w:rPr>
                              <w:t>and tolerated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B5B56F" id="Text Box 11" o:spid="_x0000_s1039" type="#_x0000_t202" style="position:absolute;margin-left:279.75pt;margin-top:327pt;width:227.75pt;height:64.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" strokecolor="#f60">
                <v:textbox>
                  <w:txbxContent>
                    <w:p w:rsidR="00D662A6" w:rsidRPr="009336D3" w:rsidRDefault="00D662A6" w:rsidP="00D662A6">
                      <w:pPr>
                        <w:rPr>
                          <w:sz w:val="20"/>
                          <w:szCs w:val="20"/>
                        </w:rPr>
                      </w:pPr>
                      <w:r w:rsidRPr="00396A64">
                        <w:rPr>
                          <w:sz w:val="28"/>
                          <w:szCs w:val="28"/>
                        </w:rPr>
                        <w:t>□</w:t>
                      </w:r>
                      <w:r>
                        <w:rPr>
                          <w:sz w:val="20"/>
                          <w:szCs w:val="20"/>
                        </w:rPr>
                        <w:t xml:space="preserve"> At least 14 </w:t>
                      </w:r>
                      <w:r w:rsidRPr="00A96DC7">
                        <w:rPr>
                          <w:sz w:val="20"/>
                          <w:szCs w:val="20"/>
                        </w:rPr>
                        <w:t xml:space="preserve">days </w:t>
                      </w:r>
                      <w:r>
                        <w:rPr>
                          <w:sz w:val="20"/>
                          <w:szCs w:val="20"/>
                        </w:rPr>
                        <w:t>effective</w:t>
                      </w:r>
                      <w:r w:rsidRPr="00A96DC7">
                        <w:rPr>
                          <w:sz w:val="20"/>
                          <w:szCs w:val="20"/>
                        </w:rPr>
                        <w:t xml:space="preserve"> multidrug treatment </w:t>
                      </w:r>
                      <w:r>
                        <w:rPr>
                          <w:sz w:val="20"/>
                          <w:szCs w:val="20"/>
                        </w:rPr>
                        <w:t xml:space="preserve">for MDR as recommended by expert consultation, taken by DOT, </w:t>
                      </w:r>
                      <w:r w:rsidRPr="00A96DC7">
                        <w:rPr>
                          <w:sz w:val="20"/>
                          <w:szCs w:val="20"/>
                        </w:rPr>
                        <w:t>and tolerated</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594F2EF" wp14:editId="7E38A2E5">
                <wp:simplePos x="0" y="0"/>
                <wp:positionH relativeFrom="column">
                  <wp:posOffset>4772660</wp:posOffset>
                </wp:positionH>
                <wp:positionV relativeFrom="paragraph">
                  <wp:posOffset>2305685</wp:posOffset>
                </wp:positionV>
                <wp:extent cx="1586230" cy="517525"/>
                <wp:effectExtent l="10160" t="10160" r="13335" b="57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230" cy="517525"/>
                        </a:xfrm>
                        <a:prstGeom prst="rect">
                          <a:avLst/>
                        </a:prstGeom>
                        <a:solidFill>
                          <a:srgbClr val="FFFFFF"/>
                        </a:solidFill>
                        <a:ln w="9525">
                          <a:solidFill>
                            <a:srgbClr val="FF0000"/>
                          </a:solidFill>
                          <a:miter lim="800000"/>
                          <a:headEnd/>
                          <a:tailEnd/>
                        </a:ln>
                      </wps:spPr>
                      <wps:txbx>
                        <w:txbxContent>
                          <w:p w:rsidR="00D662A6" w:rsidRPr="009336D3" w:rsidRDefault="00D662A6" w:rsidP="00D662A6">
                            <w:pPr>
                              <w:rPr>
                                <w:sz w:val="20"/>
                                <w:szCs w:val="20"/>
                              </w:rPr>
                            </w:pPr>
                            <w:r w:rsidRPr="00396A64">
                              <w:rPr>
                                <w:sz w:val="28"/>
                                <w:szCs w:val="28"/>
                              </w:rPr>
                              <w:t>□</w:t>
                            </w:r>
                            <w:r>
                              <w:rPr>
                                <w:sz w:val="20"/>
                                <w:szCs w:val="20"/>
                              </w:rPr>
                              <w:t xml:space="preserve"> Known MDR 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94F2EF" id="Text Box 10" o:spid="_x0000_s1040" type="#_x0000_t202" style="position:absolute;margin-left:375.8pt;margin-top:181.55pt;width:124.9pt;height:4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" strokecolor="red">
                <v:textbox>
                  <w:txbxContent>
                    <w:p w:rsidR="00D662A6" w:rsidRPr="009336D3" w:rsidRDefault="00D662A6" w:rsidP="00D662A6">
                      <w:pPr>
                        <w:rPr>
                          <w:sz w:val="20"/>
                          <w:szCs w:val="20"/>
                        </w:rPr>
                      </w:pPr>
                      <w:r w:rsidRPr="00396A64">
                        <w:rPr>
                          <w:sz w:val="28"/>
                          <w:szCs w:val="28"/>
                        </w:rPr>
                        <w:t>□</w:t>
                      </w:r>
                      <w:r>
                        <w:rPr>
                          <w:sz w:val="20"/>
                          <w:szCs w:val="20"/>
                        </w:rPr>
                        <w:t xml:space="preserve"> Known MDR TB</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5DCE36DB" wp14:editId="4B1B5F93">
                <wp:simplePos x="0" y="0"/>
                <wp:positionH relativeFrom="column">
                  <wp:posOffset>5343525</wp:posOffset>
                </wp:positionH>
                <wp:positionV relativeFrom="paragraph">
                  <wp:posOffset>2823210</wp:posOffset>
                </wp:positionV>
                <wp:extent cx="0" cy="224155"/>
                <wp:effectExtent l="76200" t="22860" r="76200" b="1016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4155"/>
                        </a:xfrm>
                        <a:prstGeom prst="straightConnector1">
                          <a:avLst/>
                        </a:prstGeom>
                        <a:noFill/>
                        <a:ln w="9525" cap="rnd">
                          <a:solidFill>
                            <a:srgbClr val="000000"/>
                          </a:solidFill>
                          <a:prstDash val="sysDot"/>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DF9FA0" id="Straight Arrow Connector 9" o:spid="_x0000_s1026" type="#_x0000_t32" style="position:absolute;margin-left:420.75pt;margin-top:222.3pt;width:0;height:17.6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">
                <v:stroke dashstyle="1 1" endarrow="open" endcap="round"/>
              </v:shape>
            </w:pict>
          </mc:Fallback>
        </mc:AlternateContent>
      </w:r>
      <w:r>
        <w:rPr>
          <w:noProof/>
        </w:rPr>
        <mc:AlternateContent>
          <mc:Choice Requires="wps">
            <w:drawing>
              <wp:anchor distT="0" distB="0" distL="114300" distR="114300" simplePos="0" relativeHeight="251665408" behindDoc="0" locked="0" layoutInCell="1" allowOverlap="1" wp14:anchorId="742E7971" wp14:editId="35F5EB99">
                <wp:simplePos x="0" y="0"/>
                <wp:positionH relativeFrom="column">
                  <wp:posOffset>2732405</wp:posOffset>
                </wp:positionH>
                <wp:positionV relativeFrom="paragraph">
                  <wp:posOffset>2385060</wp:posOffset>
                </wp:positionV>
                <wp:extent cx="1292225" cy="511175"/>
                <wp:effectExtent l="8255" t="13335" r="1397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511175"/>
                        </a:xfrm>
                        <a:prstGeom prst="rect">
                          <a:avLst/>
                        </a:prstGeom>
                        <a:solidFill>
                          <a:srgbClr val="FFFFFF"/>
                        </a:solidFill>
                        <a:ln w="9525">
                          <a:solidFill>
                            <a:srgbClr val="FF0000"/>
                          </a:solidFill>
                          <a:miter lim="800000"/>
                          <a:headEnd/>
                          <a:tailEnd/>
                        </a:ln>
                      </wps:spPr>
                      <wps:txbx>
                        <w:txbxContent>
                          <w:p w:rsidR="00D662A6" w:rsidRPr="009336D3" w:rsidRDefault="00D662A6" w:rsidP="00D662A6">
                            <w:pPr>
                              <w:rPr>
                                <w:sz w:val="20"/>
                                <w:szCs w:val="20"/>
                              </w:rPr>
                            </w:pPr>
                            <w:r w:rsidRPr="00396A64">
                              <w:rPr>
                                <w:sz w:val="28"/>
                                <w:szCs w:val="28"/>
                              </w:rPr>
                              <w:t>□</w:t>
                            </w:r>
                            <w:r>
                              <w:rPr>
                                <w:sz w:val="20"/>
                                <w:szCs w:val="20"/>
                              </w:rPr>
                              <w:t xml:space="preserve"> Increased risk for MDR TB</w:t>
                            </w:r>
                            <w:r w:rsidRPr="00D4403B">
                              <w:rPr>
                                <w:szCs w:val="24"/>
                                <w:vertAlign w:val="superscript"/>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2E7971" id="Text Box 8" o:spid="_x0000_s1041" type="#_x0000_t202" style="position:absolute;margin-left:215.15pt;margin-top:187.8pt;width:101.75pt;height:4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" strokecolor="red">
                <v:textbox>
                  <w:txbxContent>
                    <w:p w:rsidR="00D662A6" w:rsidRPr="009336D3" w:rsidRDefault="00D662A6" w:rsidP="00D662A6">
                      <w:pPr>
                        <w:rPr>
                          <w:sz w:val="20"/>
                          <w:szCs w:val="20"/>
                        </w:rPr>
                      </w:pPr>
                      <w:r w:rsidRPr="00396A64">
                        <w:rPr>
                          <w:sz w:val="28"/>
                          <w:szCs w:val="28"/>
                        </w:rPr>
                        <w:t>□</w:t>
                      </w:r>
                      <w:r>
                        <w:rPr>
                          <w:sz w:val="20"/>
                          <w:szCs w:val="20"/>
                        </w:rPr>
                        <w:t xml:space="preserve"> Increased risk for MDR TB</w:t>
                      </w:r>
                      <w:r w:rsidRPr="00D4403B">
                        <w:rPr>
                          <w:szCs w:val="24"/>
                          <w:vertAlign w:val="superscript"/>
                        </w:rPr>
                        <w:t>§§</w:t>
                      </w:r>
                    </w:p>
                  </w:txbxContent>
                </v:textbox>
              </v:shape>
            </w:pict>
          </mc:Fallback>
        </mc:AlternateContent>
      </w:r>
      <w:r>
        <w:rPr>
          <w:b/>
          <w:noProof/>
          <w:szCs w:val="24"/>
        </w:rPr>
        <mc:AlternateContent>
          <mc:Choice Requires="wps">
            <w:drawing>
              <wp:anchor distT="0" distB="0" distL="114300" distR="114300" simplePos="0" relativeHeight="251694080" behindDoc="0" locked="0" layoutInCell="1" allowOverlap="1" wp14:anchorId="365C16B0" wp14:editId="05DF2A12">
                <wp:simplePos x="0" y="0"/>
                <wp:positionH relativeFrom="column">
                  <wp:posOffset>2198370</wp:posOffset>
                </wp:positionH>
                <wp:positionV relativeFrom="paragraph">
                  <wp:posOffset>3600450</wp:posOffset>
                </wp:positionV>
                <wp:extent cx="401955" cy="0"/>
                <wp:effectExtent l="17145" t="57150" r="9525" b="571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19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462E66" id="Straight Arrow Connector 7" o:spid="_x0000_s1026" type="#_x0000_t32" style="position:absolute;margin-left:173.1pt;margin-top:283.5pt;width:31.65pt;height: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">
                <v:stroke endarrow="block"/>
              </v:shape>
            </w:pict>
          </mc:Fallback>
        </mc:AlternateContent>
      </w:r>
      <w:r>
        <w:rPr>
          <w:noProof/>
        </w:rPr>
        <mc:AlternateContent>
          <mc:Choice Requires="wps">
            <w:drawing>
              <wp:anchor distT="0" distB="0" distL="114300" distR="114300" simplePos="0" relativeHeight="251664384" behindDoc="0" locked="0" layoutInCell="1" allowOverlap="1" wp14:anchorId="5D5D96A1" wp14:editId="6A689120">
                <wp:simplePos x="0" y="0"/>
                <wp:positionH relativeFrom="column">
                  <wp:posOffset>842010</wp:posOffset>
                </wp:positionH>
                <wp:positionV relativeFrom="paragraph">
                  <wp:posOffset>2305685</wp:posOffset>
                </wp:positionV>
                <wp:extent cx="1182370" cy="517525"/>
                <wp:effectExtent l="13335" t="10160" r="13970"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517525"/>
                        </a:xfrm>
                        <a:prstGeom prst="rect">
                          <a:avLst/>
                        </a:prstGeom>
                        <a:solidFill>
                          <a:srgbClr val="FFFFFF"/>
                        </a:solidFill>
                        <a:ln w="9525">
                          <a:solidFill>
                            <a:srgbClr val="FF0000"/>
                          </a:solidFill>
                          <a:miter lim="800000"/>
                          <a:headEnd/>
                          <a:tailEnd/>
                        </a:ln>
                      </wps:spPr>
                      <wps:txbx>
                        <w:txbxContent>
                          <w:p w:rsidR="00D662A6" w:rsidRPr="00FC7234" w:rsidRDefault="00D662A6" w:rsidP="00D662A6">
                            <w:pPr>
                              <w:rPr>
                                <w:sz w:val="20"/>
                                <w:szCs w:val="20"/>
                              </w:rPr>
                            </w:pPr>
                            <w:r w:rsidRPr="00396A64">
                              <w:rPr>
                                <w:sz w:val="28"/>
                                <w:szCs w:val="28"/>
                              </w:rPr>
                              <w:t>□</w:t>
                            </w:r>
                            <w:r>
                              <w:rPr>
                                <w:sz w:val="20"/>
                                <w:szCs w:val="20"/>
                              </w:rPr>
                              <w:t xml:space="preserve"> No risk factor for MDR TB</w:t>
                            </w:r>
                          </w:p>
                          <w:p w:rsidR="00D662A6" w:rsidRPr="009336D3" w:rsidRDefault="00D662A6" w:rsidP="00D662A6">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5D96A1" id="Text Box 6" o:spid="_x0000_s1042" type="#_x0000_t202" style="position:absolute;margin-left:66.3pt;margin-top:181.55pt;width:93.1pt;height:4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" strokecolor="red">
                <v:textbox>
                  <w:txbxContent>
                    <w:p w:rsidR="00D662A6" w:rsidRPr="00FC7234" w:rsidRDefault="00D662A6" w:rsidP="00D662A6">
                      <w:pPr>
                        <w:rPr>
                          <w:sz w:val="20"/>
                          <w:szCs w:val="20"/>
                        </w:rPr>
                      </w:pPr>
                      <w:r w:rsidRPr="00396A64">
                        <w:rPr>
                          <w:sz w:val="28"/>
                          <w:szCs w:val="28"/>
                        </w:rPr>
                        <w:t>□</w:t>
                      </w:r>
                      <w:r>
                        <w:rPr>
                          <w:sz w:val="20"/>
                          <w:szCs w:val="20"/>
                        </w:rPr>
                        <w:t xml:space="preserve"> No risk factor for MDR TB</w:t>
                      </w:r>
                    </w:p>
                    <w:p w:rsidR="00D662A6" w:rsidRPr="009336D3" w:rsidRDefault="00D662A6" w:rsidP="00D662A6">
                      <w:pPr>
                        <w:rPr>
                          <w:sz w:val="20"/>
                          <w:szCs w:val="20"/>
                        </w:rPr>
                      </w:pP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48947561" wp14:editId="0267F4A4">
                <wp:simplePos x="0" y="0"/>
                <wp:positionH relativeFrom="column">
                  <wp:posOffset>1414145</wp:posOffset>
                </wp:positionH>
                <wp:positionV relativeFrom="paragraph">
                  <wp:posOffset>2823210</wp:posOffset>
                </wp:positionV>
                <wp:extent cx="0" cy="437515"/>
                <wp:effectExtent l="61595" t="13335" r="52705" b="1587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55A4B3" id="Straight Arrow Connector 5" o:spid="_x0000_s1026" type="#_x0000_t32" style="position:absolute;margin-left:111.35pt;margin-top:222.3pt;width:0;height:34.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">
                <v:stroke endarrow="block"/>
              </v:shape>
            </w:pict>
          </mc:Fallback>
        </mc:AlternateContent>
      </w:r>
      <w:r>
        <w:rPr>
          <w:b/>
          <w:noProof/>
          <w:szCs w:val="24"/>
        </w:rPr>
        <mc:AlternateContent>
          <mc:Choice Requires="wps">
            <w:drawing>
              <wp:anchor distT="0" distB="0" distL="114300" distR="114300" simplePos="0" relativeHeight="251688960" behindDoc="0" locked="0" layoutInCell="1" allowOverlap="1" wp14:anchorId="6920E85B" wp14:editId="2E7ECE6B">
                <wp:simplePos x="0" y="0"/>
                <wp:positionH relativeFrom="column">
                  <wp:posOffset>1414145</wp:posOffset>
                </wp:positionH>
                <wp:positionV relativeFrom="paragraph">
                  <wp:posOffset>4105275</wp:posOffset>
                </wp:positionV>
                <wp:extent cx="0" cy="465455"/>
                <wp:effectExtent l="61595" t="9525" r="52705" b="2032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5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14BA07" id="Straight Arrow Connector 4" o:spid="_x0000_s1026" type="#_x0000_t32" style="position:absolute;margin-left:111.35pt;margin-top:323.25pt;width:0;height:36.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">
                <v:stroke endarrow="block"/>
              </v:shape>
            </w:pict>
          </mc:Fallback>
        </mc:AlternateContent>
      </w:r>
      <w:r>
        <w:rPr>
          <w:noProof/>
        </w:rPr>
        <mc:AlternateContent>
          <mc:Choice Requires="wps">
            <w:drawing>
              <wp:anchor distT="0" distB="0" distL="114300" distR="114300" simplePos="0" relativeHeight="251668480" behindDoc="0" locked="0" layoutInCell="1" allowOverlap="1" wp14:anchorId="51C1A3CE" wp14:editId="0CB5F3E0">
                <wp:simplePos x="0" y="0"/>
                <wp:positionH relativeFrom="column">
                  <wp:posOffset>525780</wp:posOffset>
                </wp:positionH>
                <wp:positionV relativeFrom="paragraph">
                  <wp:posOffset>3260725</wp:posOffset>
                </wp:positionV>
                <wp:extent cx="1672590" cy="844550"/>
                <wp:effectExtent l="11430" t="12700" r="1143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2590" cy="844550"/>
                        </a:xfrm>
                        <a:prstGeom prst="rect">
                          <a:avLst/>
                        </a:prstGeom>
                        <a:solidFill>
                          <a:srgbClr val="FFFFFF"/>
                        </a:solidFill>
                        <a:ln w="9525">
                          <a:solidFill>
                            <a:srgbClr val="FF6600"/>
                          </a:solidFill>
                          <a:miter lim="800000"/>
                          <a:headEnd/>
                          <a:tailEnd/>
                        </a:ln>
                      </wps:spPr>
                      <wps:txbx>
                        <w:txbxContent>
                          <w:p w:rsidR="00D662A6" w:rsidRPr="009336D3" w:rsidRDefault="00D662A6" w:rsidP="00D662A6">
                            <w:pPr>
                              <w:rPr>
                                <w:sz w:val="20"/>
                                <w:szCs w:val="20"/>
                              </w:rPr>
                            </w:pPr>
                            <w:r w:rsidRPr="00396A64">
                              <w:rPr>
                                <w:sz w:val="28"/>
                                <w:szCs w:val="28"/>
                              </w:rPr>
                              <w:t>□</w:t>
                            </w:r>
                            <w:r>
                              <w:rPr>
                                <w:sz w:val="20"/>
                                <w:szCs w:val="20"/>
                              </w:rPr>
                              <w:t xml:space="preserve"> At least 14 </w:t>
                            </w:r>
                            <w:r w:rsidRPr="00A96DC7">
                              <w:rPr>
                                <w:sz w:val="20"/>
                                <w:szCs w:val="20"/>
                              </w:rPr>
                              <w:t>days standard multidrug anti-TB treatment taken by DOT and tolerated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C1A3CE" id="Text Box 3" o:spid="_x0000_s1043" type="#_x0000_t202" style="position:absolute;margin-left:41.4pt;margin-top:256.75pt;width:131.7pt;height: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" strokecolor="#f60">
                <v:textbox>
                  <w:txbxContent>
                    <w:p w:rsidR="00D662A6" w:rsidRPr="009336D3" w:rsidRDefault="00D662A6" w:rsidP="00D662A6">
                      <w:pPr>
                        <w:rPr>
                          <w:sz w:val="20"/>
                          <w:szCs w:val="20"/>
                        </w:rPr>
                      </w:pPr>
                      <w:r w:rsidRPr="00396A64">
                        <w:rPr>
                          <w:sz w:val="28"/>
                          <w:szCs w:val="28"/>
                        </w:rPr>
                        <w:t>□</w:t>
                      </w:r>
                      <w:r>
                        <w:rPr>
                          <w:sz w:val="20"/>
                          <w:szCs w:val="20"/>
                        </w:rPr>
                        <w:t xml:space="preserve"> At least 14 </w:t>
                      </w:r>
                      <w:r w:rsidRPr="00A96DC7">
                        <w:rPr>
                          <w:sz w:val="20"/>
                          <w:szCs w:val="20"/>
                        </w:rPr>
                        <w:t>days standard multidrug anti-TB treatment taken by DOT and tolerated</w:t>
                      </w:r>
                    </w:p>
                  </w:txbxContent>
                </v:textbox>
              </v:shape>
            </w:pict>
          </mc:Fallback>
        </mc:AlternateContent>
      </w:r>
      <w:r>
        <w:rPr>
          <w:b/>
          <w:noProof/>
          <w:szCs w:val="24"/>
        </w:rPr>
        <mc:AlternateContent>
          <mc:Choice Requires="wps">
            <w:drawing>
              <wp:anchor distT="0" distB="0" distL="114300" distR="114300" simplePos="0" relativeHeight="251689984" behindDoc="0" locked="0" layoutInCell="1" allowOverlap="1" wp14:anchorId="3B598A47" wp14:editId="751A9E95">
                <wp:simplePos x="0" y="0"/>
                <wp:positionH relativeFrom="column">
                  <wp:posOffset>-75565</wp:posOffset>
                </wp:positionH>
                <wp:positionV relativeFrom="paragraph">
                  <wp:posOffset>6558915</wp:posOffset>
                </wp:positionV>
                <wp:extent cx="2099945" cy="881380"/>
                <wp:effectExtent l="10160" t="5715" r="1397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945" cy="881380"/>
                        </a:xfrm>
                        <a:prstGeom prst="rect">
                          <a:avLst/>
                        </a:prstGeom>
                        <a:solidFill>
                          <a:srgbClr val="FFFFFF"/>
                        </a:solidFill>
                        <a:ln w="9525">
                          <a:solidFill>
                            <a:srgbClr val="00B050"/>
                          </a:solidFill>
                          <a:miter lim="800000"/>
                          <a:headEnd/>
                          <a:tailEnd/>
                        </a:ln>
                      </wps:spPr>
                      <wps:txbx>
                        <w:txbxContent>
                          <w:p w:rsidR="00D662A6" w:rsidRDefault="00D662A6" w:rsidP="00D662A6">
                            <w:pPr>
                              <w:spacing w:after="120"/>
                              <w:rPr>
                                <w:sz w:val="20"/>
                                <w:szCs w:val="20"/>
                              </w:rPr>
                            </w:pPr>
                            <w:r>
                              <w:rPr>
                                <w:sz w:val="20"/>
                                <w:szCs w:val="20"/>
                              </w:rPr>
                              <w:t xml:space="preserve">General population, </w:t>
                            </w:r>
                            <w:r w:rsidRPr="009336D3">
                              <w:rPr>
                                <w:b/>
                                <w:sz w:val="20"/>
                                <w:szCs w:val="20"/>
                              </w:rPr>
                              <w:t>AND</w:t>
                            </w:r>
                          </w:p>
                          <w:p w:rsidR="00D662A6" w:rsidRPr="009336D3" w:rsidRDefault="00D662A6" w:rsidP="00D662A6">
                            <w:pPr>
                              <w:rPr>
                                <w:sz w:val="20"/>
                                <w:szCs w:val="20"/>
                              </w:rPr>
                            </w:pPr>
                            <w:r>
                              <w:rPr>
                                <w:sz w:val="20"/>
                                <w:szCs w:val="20"/>
                              </w:rPr>
                              <w:t xml:space="preserve">Continue effective multidrug treatment </w:t>
                            </w:r>
                            <w:r w:rsidRPr="00A96DC7">
                              <w:rPr>
                                <w:sz w:val="20"/>
                                <w:szCs w:val="20"/>
                              </w:rPr>
                              <w:t xml:space="preserve">taken </w:t>
                            </w:r>
                            <w:r>
                              <w:rPr>
                                <w:sz w:val="20"/>
                                <w:szCs w:val="20"/>
                              </w:rPr>
                              <w:t>by DOT and tolerated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598A47" id="Text Box 2" o:spid="_x0000_s1044" type="#_x0000_t202" style="position:absolute;margin-left:-5.95pt;margin-top:516.45pt;width:165.35pt;height:69.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" strokecolor="#00b050">
                <v:textbox>
                  <w:txbxContent>
                    <w:p w:rsidR="00D662A6" w:rsidRDefault="00D662A6" w:rsidP="00D662A6">
                      <w:pPr>
                        <w:spacing w:after="120"/>
                        <w:rPr>
                          <w:sz w:val="20"/>
                          <w:szCs w:val="20"/>
                        </w:rPr>
                      </w:pPr>
                      <w:r>
                        <w:rPr>
                          <w:sz w:val="20"/>
                          <w:szCs w:val="20"/>
                        </w:rPr>
                        <w:t xml:space="preserve">General population, </w:t>
                      </w:r>
                      <w:r w:rsidRPr="009336D3">
                        <w:rPr>
                          <w:b/>
                          <w:sz w:val="20"/>
                          <w:szCs w:val="20"/>
                        </w:rPr>
                        <w:t>AND</w:t>
                      </w:r>
                    </w:p>
                    <w:p w:rsidR="00D662A6" w:rsidRPr="009336D3" w:rsidRDefault="00D662A6" w:rsidP="00D662A6">
                      <w:pPr>
                        <w:rPr>
                          <w:sz w:val="20"/>
                          <w:szCs w:val="20"/>
                        </w:rPr>
                      </w:pPr>
                      <w:r>
                        <w:rPr>
                          <w:sz w:val="20"/>
                          <w:szCs w:val="20"/>
                        </w:rPr>
                        <w:t xml:space="preserve">Continue effective multidrug treatment </w:t>
                      </w:r>
                      <w:r w:rsidRPr="00A96DC7">
                        <w:rPr>
                          <w:sz w:val="20"/>
                          <w:szCs w:val="20"/>
                        </w:rPr>
                        <w:t xml:space="preserve">taken </w:t>
                      </w:r>
                      <w:r>
                        <w:rPr>
                          <w:sz w:val="20"/>
                          <w:szCs w:val="20"/>
                        </w:rPr>
                        <w:t>by DOT and tolerated</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19429D56" wp14:editId="2B9AB29A">
                <wp:simplePos x="0" y="0"/>
                <wp:positionH relativeFrom="column">
                  <wp:posOffset>5343525</wp:posOffset>
                </wp:positionH>
                <wp:positionV relativeFrom="paragraph">
                  <wp:posOffset>4977130</wp:posOffset>
                </wp:positionV>
                <wp:extent cx="0" cy="306705"/>
                <wp:effectExtent l="57150" t="5080" r="57150" b="215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40BD53" id="Straight Arrow Connector 1" o:spid="_x0000_s1026" type="#_x0000_t32" style="position:absolute;margin-left:420.75pt;margin-top:391.9pt;width:0;height:2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">
                <v:stroke endarrow="block"/>
              </v:shape>
            </w:pict>
          </mc:Fallback>
        </mc:AlternateContent>
      </w:r>
    </w:p>
    <w:sectPr w:rsidR="0094349F" w:rsidSect="00D662A6">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29A" w:rsidRDefault="00BE729A" w:rsidP="00D662A6">
      <w:pPr>
        <w:spacing w:after="0" w:line="240" w:lineRule="auto"/>
      </w:pPr>
      <w:r>
        <w:separator/>
      </w:r>
    </w:p>
  </w:endnote>
  <w:endnote w:type="continuationSeparator" w:id="0">
    <w:p w:rsidR="00BE729A" w:rsidRDefault="00BE729A" w:rsidP="00D66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29A" w:rsidRDefault="00BE729A" w:rsidP="00D662A6">
      <w:pPr>
        <w:spacing w:after="0" w:line="240" w:lineRule="auto"/>
      </w:pPr>
      <w:r>
        <w:separator/>
      </w:r>
    </w:p>
  </w:footnote>
  <w:footnote w:type="continuationSeparator" w:id="0">
    <w:p w:rsidR="00BE729A" w:rsidRDefault="00BE729A" w:rsidP="00D662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2A6" w:rsidRDefault="00D662A6">
    <w:pPr>
      <w:pStyle w:val="Header"/>
    </w:pPr>
  </w:p>
  <w:p w:rsidR="00D662A6" w:rsidRDefault="00D662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F0F99"/>
    <w:multiLevelType w:val="multilevel"/>
    <w:tmpl w:val="2D52F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9D2118"/>
    <w:multiLevelType w:val="hybridMultilevel"/>
    <w:tmpl w:val="8FE48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93996"/>
    <w:multiLevelType w:val="hybridMultilevel"/>
    <w:tmpl w:val="F62CB45A"/>
    <w:lvl w:ilvl="0" w:tplc="195657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D808E5"/>
    <w:multiLevelType w:val="hybridMultilevel"/>
    <w:tmpl w:val="EC4A8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7367AB"/>
    <w:multiLevelType w:val="hybridMultilevel"/>
    <w:tmpl w:val="BAD4C964"/>
    <w:lvl w:ilvl="0" w:tplc="D3C025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D51666"/>
    <w:multiLevelType w:val="multilevel"/>
    <w:tmpl w:val="E46C8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12F67F4"/>
    <w:multiLevelType w:val="hybridMultilevel"/>
    <w:tmpl w:val="BB485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A211A7"/>
    <w:multiLevelType w:val="hybridMultilevel"/>
    <w:tmpl w:val="2F203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823474"/>
    <w:multiLevelType w:val="hybridMultilevel"/>
    <w:tmpl w:val="2408C32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7F8B5AD1"/>
    <w:multiLevelType w:val="hybridMultilevel"/>
    <w:tmpl w:val="278EE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5"/>
  </w:num>
  <w:num w:numId="5">
    <w:abstractNumId w:val="0"/>
  </w:num>
  <w:num w:numId="6">
    <w:abstractNumId w:val="8"/>
  </w:num>
  <w:num w:numId="7">
    <w:abstractNumId w:val="3"/>
  </w:num>
  <w:num w:numId="8">
    <w:abstractNumId w:val="9"/>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A6"/>
    <w:rsid w:val="00267A0C"/>
    <w:rsid w:val="00353032"/>
    <w:rsid w:val="003D3CBE"/>
    <w:rsid w:val="006D1252"/>
    <w:rsid w:val="008A53E9"/>
    <w:rsid w:val="00994950"/>
    <w:rsid w:val="00B85B33"/>
    <w:rsid w:val="00BE729A"/>
    <w:rsid w:val="00D2354D"/>
    <w:rsid w:val="00D662A6"/>
    <w:rsid w:val="00FA2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9AF26C-6FAC-4B2B-A0EE-F78FC9A0B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662A6"/>
    <w:rPr>
      <w:rFonts w:ascii="Arial" w:eastAsia="Calibr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662A6"/>
    <w:rPr>
      <w:color w:val="0000FF"/>
      <w:u w:val="single"/>
    </w:rPr>
  </w:style>
  <w:style w:type="paragraph" w:customStyle="1" w:styleId="Default">
    <w:name w:val="Default"/>
    <w:rsid w:val="00D662A6"/>
    <w:pPr>
      <w:autoSpaceDE w:val="0"/>
      <w:autoSpaceDN w:val="0"/>
      <w:adjustRightInd w:val="0"/>
      <w:spacing w:after="0" w:line="240" w:lineRule="auto"/>
    </w:pPr>
    <w:rPr>
      <w:rFonts w:ascii="Arial" w:eastAsia="Calibri" w:hAnsi="Arial" w:cs="Arial"/>
      <w:color w:val="000000"/>
      <w:szCs w:val="24"/>
    </w:rPr>
  </w:style>
  <w:style w:type="paragraph" w:styleId="Header">
    <w:name w:val="header"/>
    <w:basedOn w:val="Normal"/>
    <w:link w:val="HeaderChar"/>
    <w:uiPriority w:val="99"/>
    <w:unhideWhenUsed/>
    <w:rsid w:val="00D66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2A6"/>
    <w:rPr>
      <w:rFonts w:ascii="Arial" w:eastAsia="Calibri" w:hAnsi="Arial" w:cs="Arial"/>
    </w:rPr>
  </w:style>
  <w:style w:type="paragraph" w:styleId="Footer">
    <w:name w:val="footer"/>
    <w:basedOn w:val="Normal"/>
    <w:link w:val="FooterChar"/>
    <w:uiPriority w:val="99"/>
    <w:unhideWhenUsed/>
    <w:rsid w:val="00D66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2A6"/>
    <w:rPr>
      <w:rFonts w:ascii="Arial" w:eastAsia="Calibri" w:hAnsi="Arial" w:cs="Arial"/>
    </w:rPr>
  </w:style>
  <w:style w:type="paragraph" w:styleId="BalloonText">
    <w:name w:val="Balloon Text"/>
    <w:basedOn w:val="Normal"/>
    <w:link w:val="BalloonTextChar"/>
    <w:uiPriority w:val="99"/>
    <w:semiHidden/>
    <w:unhideWhenUsed/>
    <w:rsid w:val="00D66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2A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08B51-ECBF-42C1-AC60-A396757C0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Elson</dc:creator>
  <cp:lastModifiedBy>Jennifer</cp:lastModifiedBy>
  <cp:revision>2</cp:revision>
  <dcterms:created xsi:type="dcterms:W3CDTF">2017-03-10T18:05:00Z</dcterms:created>
  <dcterms:modified xsi:type="dcterms:W3CDTF">2017-03-10T18:05:00Z</dcterms:modified>
</cp:coreProperties>
</file>